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9F73B0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4F8704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90D6404" wp14:editId="21C2C86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124AE8E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C9FD44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A9FA11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38F43F3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0D29A92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7DEF91E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ED6A8E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C1BB4A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0B21069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ABE817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2979DE58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43539236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81CFCF4" w14:textId="77777777" w:rsidR="00525AFD" w:rsidRPr="00D3361D" w:rsidRDefault="00525AFD" w:rsidP="007C04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529C90A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D06A2B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25F686D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B675361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DA0587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FF148" w14:textId="36C50F5C" w:rsidR="007C0490" w:rsidRPr="007C0490" w:rsidRDefault="007C0490" w:rsidP="007C049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долгосрочных тарифов </w:t>
      </w:r>
      <w:r w:rsidRPr="007C0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питьевую воду и водоотведение </w:t>
      </w:r>
      <w:r w:rsidR="00B31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  <w:bookmarkStart w:id="0" w:name="_GoBack"/>
      <w:bookmarkEnd w:id="0"/>
    </w:p>
    <w:p w14:paraId="6088156C" w14:textId="77777777" w:rsidR="007C0490" w:rsidRPr="007C0490" w:rsidRDefault="007C0490" w:rsidP="007C049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AA7E6" w14:textId="77777777" w:rsidR="007C0490" w:rsidRPr="007C0490" w:rsidRDefault="007C0490" w:rsidP="00BB7162">
      <w:pPr>
        <w:keepNext/>
        <w:tabs>
          <w:tab w:val="center" w:pos="4779"/>
        </w:tabs>
        <w:spacing w:after="0" w:line="276" w:lineRule="auto"/>
        <w:ind w:left="-142" w:firstLine="491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7C0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BB7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7C0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BB7162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>от №,</w:t>
      </w:r>
      <w:r w:rsidRPr="007C0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 w:rsidRPr="007C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DE4054">
        <w:rPr>
          <w:rFonts w:ascii="Times New Roman" w:eastAsia="Times New Roman" w:hAnsi="Times New Roman" w:cs="Times New Roman"/>
          <w:b/>
          <w:bCs/>
          <w:color w:val="000000" w:themeColor="text1"/>
          <w:spacing w:val="40"/>
          <w:sz w:val="28"/>
          <w:szCs w:val="28"/>
          <w:lang w:eastAsia="ru-RU"/>
        </w:rPr>
        <w:t>приказываю</w:t>
      </w:r>
      <w:r w:rsidRPr="007C0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0F81053" w14:textId="2E780CA3" w:rsidR="007C0490" w:rsidRPr="007C0490" w:rsidRDefault="007C0490" w:rsidP="00DE405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DE4054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C049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DE4054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C0490">
        <w:rPr>
          <w:rFonts w:ascii="Times New Roman" w:eastAsia="Times New Roman" w:hAnsi="Times New Roman" w:cs="Arial"/>
          <w:sz w:val="28"/>
          <w:szCs w:val="28"/>
          <w:lang w:eastAsia="ru-RU"/>
        </w:rPr>
        <w:t>от 17 декабря 2020 г. № 55/3 «Об установлении тарифов на питьевую воду и водоотведение на 2021 - 2023 годы», изложив приложения №№ 1, 2 в редакции согласно приложениям №№ 1, 2 к настоящему приказу соответственно.</w:t>
      </w:r>
    </w:p>
    <w:p w14:paraId="37971DF7" w14:textId="77777777" w:rsidR="007C0490" w:rsidRPr="007C0490" w:rsidRDefault="007C0490" w:rsidP="00DE405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B655017" w14:textId="77777777" w:rsidR="00525AFD" w:rsidRDefault="00525AFD" w:rsidP="007C049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BE6782" w14:textId="3C6C253B" w:rsidR="007C0490" w:rsidRDefault="003D7196" w:rsidP="007C0490">
      <w:pPr>
        <w:spacing w:after="0" w:line="276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DE4054">
        <w:rPr>
          <w:rFonts w:ascii="Times New Roman" w:hAnsi="Times New Roman" w:cs="Times New Roman"/>
          <w:sz w:val="28"/>
          <w:szCs w:val="26"/>
        </w:rPr>
        <w:tab/>
      </w:r>
      <w:r w:rsidR="00DE405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7B95C84E" w14:textId="77777777" w:rsidR="007C0490" w:rsidRDefault="007C0490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C324F9F" w14:textId="77777777" w:rsid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C0490" w:rsidSect="007C0490">
          <w:pgSz w:w="11906" w:h="16838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1256731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42F4BA3D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41997E51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 16 ноября 2022</w:t>
      </w:r>
      <w:r w:rsidRPr="007C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262/1</w:t>
      </w:r>
    </w:p>
    <w:p w14:paraId="388FC032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CCFEAD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1 к приказу </w:t>
      </w:r>
    </w:p>
    <w:p w14:paraId="3C531BBF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B5C539D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0009717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31B0F3CB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55/3</w:t>
      </w:r>
    </w:p>
    <w:p w14:paraId="6C85938D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7A89EC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Тарифы на питьевую воду на 2021 - 2023 годы </w:t>
      </w:r>
    </w:p>
    <w:p w14:paraId="070A0CC3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27984924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576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7273"/>
        <w:gridCol w:w="1134"/>
        <w:gridCol w:w="1134"/>
        <w:gridCol w:w="1134"/>
        <w:gridCol w:w="1134"/>
        <w:gridCol w:w="1134"/>
        <w:gridCol w:w="1134"/>
      </w:tblGrid>
      <w:tr w:rsidR="00E475B6" w:rsidRPr="007C0490" w14:paraId="4C4930E3" w14:textId="77777777" w:rsidTr="00134338">
        <w:trPr>
          <w:trHeight w:val="291"/>
        </w:trPr>
        <w:tc>
          <w:tcPr>
            <w:tcW w:w="499" w:type="dxa"/>
            <w:vMerge w:val="restart"/>
            <w:vAlign w:val="center"/>
          </w:tcPr>
          <w:p w14:paraId="183ABBAE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73" w:type="dxa"/>
            <w:vMerge w:val="restart"/>
            <w:vAlign w:val="center"/>
          </w:tcPr>
          <w:p w14:paraId="203EAE45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1FB05F6A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E475B6" w:rsidRPr="007C0490" w14:paraId="037AD282" w14:textId="77777777" w:rsidTr="00E475B6">
        <w:tc>
          <w:tcPr>
            <w:tcW w:w="499" w:type="dxa"/>
            <w:vMerge/>
            <w:vAlign w:val="center"/>
          </w:tcPr>
          <w:p w14:paraId="2EE543F7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3" w:type="dxa"/>
            <w:vMerge/>
            <w:vAlign w:val="center"/>
          </w:tcPr>
          <w:p w14:paraId="2C6D29DB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2EB893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50FB772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1134" w:type="dxa"/>
            <w:vAlign w:val="center"/>
          </w:tcPr>
          <w:p w14:paraId="5A16859B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</w:t>
            </w:r>
          </w:p>
          <w:p w14:paraId="2D1069D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31.12.2021</w:t>
            </w:r>
          </w:p>
        </w:tc>
        <w:tc>
          <w:tcPr>
            <w:tcW w:w="1134" w:type="dxa"/>
            <w:vAlign w:val="center"/>
          </w:tcPr>
          <w:p w14:paraId="69BA4C5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2B0F14D3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1134" w:type="dxa"/>
            <w:vAlign w:val="center"/>
          </w:tcPr>
          <w:p w14:paraId="7C9EA21D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                     по 30.11.2022</w:t>
            </w:r>
          </w:p>
        </w:tc>
        <w:tc>
          <w:tcPr>
            <w:tcW w:w="1134" w:type="dxa"/>
          </w:tcPr>
          <w:p w14:paraId="6CBE2CF7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1134" w:type="dxa"/>
            <w:vAlign w:val="center"/>
          </w:tcPr>
          <w:p w14:paraId="56CFF870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31.12.2023</w:t>
            </w:r>
          </w:p>
        </w:tc>
      </w:tr>
      <w:tr w:rsidR="00E475B6" w:rsidRPr="007C0490" w14:paraId="11390019" w14:textId="77777777" w:rsidTr="00E475B6">
        <w:trPr>
          <w:trHeight w:val="1129"/>
        </w:trPr>
        <w:tc>
          <w:tcPr>
            <w:tcW w:w="499" w:type="dxa"/>
          </w:tcPr>
          <w:p w14:paraId="19EA7555" w14:textId="77777777" w:rsidR="00E475B6" w:rsidRPr="007C0490" w:rsidRDefault="00E475B6" w:rsidP="007C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3" w:type="dxa"/>
          </w:tcPr>
          <w:p w14:paraId="52A408E2" w14:textId="77777777" w:rsidR="00E475B6" w:rsidRPr="007C0490" w:rsidRDefault="00E475B6" w:rsidP="007C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04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городского поселения Майский Майского муниципального района </w:t>
            </w:r>
            <w:r w:rsidRPr="007C0490">
              <w:rPr>
                <w:rFonts w:ascii="Times New Roman" w:eastAsia="Times New Roman" w:hAnsi="Times New Roman" w:cs="Times New Roman"/>
                <w:sz w:val="24"/>
              </w:rPr>
              <w:t>«КОМСЕРВИС» (для потребителей городского поселения Майский Майского муниципального района)</w:t>
            </w:r>
          </w:p>
        </w:tc>
        <w:tc>
          <w:tcPr>
            <w:tcW w:w="1134" w:type="dxa"/>
            <w:vAlign w:val="center"/>
          </w:tcPr>
          <w:p w14:paraId="79F5991E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19,81*</w:t>
            </w:r>
          </w:p>
        </w:tc>
        <w:tc>
          <w:tcPr>
            <w:tcW w:w="1134" w:type="dxa"/>
            <w:vAlign w:val="center"/>
          </w:tcPr>
          <w:p w14:paraId="5E001DFD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20,22*</w:t>
            </w:r>
          </w:p>
        </w:tc>
        <w:tc>
          <w:tcPr>
            <w:tcW w:w="1134" w:type="dxa"/>
            <w:vAlign w:val="center"/>
          </w:tcPr>
          <w:p w14:paraId="458B6A1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20,22*</w:t>
            </w:r>
          </w:p>
        </w:tc>
        <w:tc>
          <w:tcPr>
            <w:tcW w:w="1134" w:type="dxa"/>
            <w:vAlign w:val="center"/>
          </w:tcPr>
          <w:p w14:paraId="107300BB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20,65*</w:t>
            </w:r>
          </w:p>
        </w:tc>
        <w:tc>
          <w:tcPr>
            <w:tcW w:w="1134" w:type="dxa"/>
          </w:tcPr>
          <w:p w14:paraId="26EFB4C4" w14:textId="1ECE9ABD" w:rsidR="00264C23" w:rsidRPr="007C0490" w:rsidRDefault="00264C23" w:rsidP="00264C23">
            <w:pPr>
              <w:spacing w:before="4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22,45*</w:t>
            </w:r>
          </w:p>
        </w:tc>
        <w:tc>
          <w:tcPr>
            <w:tcW w:w="1134" w:type="dxa"/>
            <w:vAlign w:val="center"/>
          </w:tcPr>
          <w:p w14:paraId="54F68AD5" w14:textId="4502E714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475B6" w:rsidRPr="007C0490" w14:paraId="39440901" w14:textId="77777777" w:rsidTr="00E475B6">
        <w:trPr>
          <w:trHeight w:val="113"/>
        </w:trPr>
        <w:tc>
          <w:tcPr>
            <w:tcW w:w="499" w:type="dxa"/>
          </w:tcPr>
          <w:p w14:paraId="52C57614" w14:textId="77777777" w:rsidR="00E475B6" w:rsidRPr="007C0490" w:rsidRDefault="00E475B6" w:rsidP="007C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3" w:type="dxa"/>
          </w:tcPr>
          <w:p w14:paraId="7C4FC38A" w14:textId="77777777" w:rsidR="00E475B6" w:rsidRPr="007C0490" w:rsidRDefault="00E475B6" w:rsidP="007C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«Майский Водоканал» (для потребителей сельского поселения Октябрьское Майского муниципального района)</w:t>
            </w:r>
          </w:p>
        </w:tc>
        <w:tc>
          <w:tcPr>
            <w:tcW w:w="1134" w:type="dxa"/>
            <w:vAlign w:val="center"/>
          </w:tcPr>
          <w:p w14:paraId="1B0D830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21,06*</w:t>
            </w:r>
          </w:p>
        </w:tc>
        <w:tc>
          <w:tcPr>
            <w:tcW w:w="1134" w:type="dxa"/>
            <w:vAlign w:val="center"/>
          </w:tcPr>
          <w:p w14:paraId="7067E9EC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22,20*</w:t>
            </w:r>
          </w:p>
        </w:tc>
        <w:tc>
          <w:tcPr>
            <w:tcW w:w="1134" w:type="dxa"/>
            <w:vAlign w:val="center"/>
          </w:tcPr>
          <w:p w14:paraId="5D85E8C9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22,16*</w:t>
            </w:r>
          </w:p>
        </w:tc>
        <w:tc>
          <w:tcPr>
            <w:tcW w:w="1134" w:type="dxa"/>
            <w:vAlign w:val="center"/>
          </w:tcPr>
          <w:p w14:paraId="7540502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22,16*</w:t>
            </w:r>
          </w:p>
        </w:tc>
        <w:tc>
          <w:tcPr>
            <w:tcW w:w="1134" w:type="dxa"/>
          </w:tcPr>
          <w:p w14:paraId="657E17A8" w14:textId="77777777" w:rsidR="00E475B6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4F6F36" w14:textId="5532EDCC" w:rsidR="00264C23" w:rsidRPr="007C0490" w:rsidRDefault="00264C23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24,06*</w:t>
            </w:r>
          </w:p>
        </w:tc>
        <w:tc>
          <w:tcPr>
            <w:tcW w:w="1134" w:type="dxa"/>
            <w:vAlign w:val="center"/>
          </w:tcPr>
          <w:p w14:paraId="656A4774" w14:textId="31A2EFE2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475B6" w:rsidRPr="007C0490" w14:paraId="15F569B8" w14:textId="77777777" w:rsidTr="00E475B6">
        <w:trPr>
          <w:trHeight w:val="137"/>
        </w:trPr>
        <w:tc>
          <w:tcPr>
            <w:tcW w:w="499" w:type="dxa"/>
          </w:tcPr>
          <w:p w14:paraId="021A395E" w14:textId="77777777" w:rsidR="00E475B6" w:rsidRPr="007C0490" w:rsidRDefault="00E475B6" w:rsidP="007C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3" w:type="dxa"/>
          </w:tcPr>
          <w:p w14:paraId="431781FF" w14:textId="77777777" w:rsidR="00E475B6" w:rsidRPr="007C0490" w:rsidRDefault="00E475B6" w:rsidP="007C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сельских поселений Алтуд, Красносельское, Черниговское, Ульяновское, Янтарное, Дальнее, Учебное Прохладненского муниципального района)</w:t>
            </w:r>
          </w:p>
        </w:tc>
        <w:tc>
          <w:tcPr>
            <w:tcW w:w="1134" w:type="dxa"/>
            <w:vAlign w:val="center"/>
          </w:tcPr>
          <w:p w14:paraId="77E2EBFA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19,12*</w:t>
            </w:r>
          </w:p>
        </w:tc>
        <w:tc>
          <w:tcPr>
            <w:tcW w:w="1134" w:type="dxa"/>
            <w:vAlign w:val="center"/>
          </w:tcPr>
          <w:p w14:paraId="5783CC95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19,76*</w:t>
            </w:r>
          </w:p>
        </w:tc>
        <w:tc>
          <w:tcPr>
            <w:tcW w:w="1134" w:type="dxa"/>
            <w:vAlign w:val="center"/>
          </w:tcPr>
          <w:p w14:paraId="764C4638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19,76*</w:t>
            </w:r>
          </w:p>
        </w:tc>
        <w:tc>
          <w:tcPr>
            <w:tcW w:w="1134" w:type="dxa"/>
            <w:vAlign w:val="center"/>
          </w:tcPr>
          <w:p w14:paraId="672EC73B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19,93*</w:t>
            </w:r>
          </w:p>
        </w:tc>
        <w:tc>
          <w:tcPr>
            <w:tcW w:w="1134" w:type="dxa"/>
          </w:tcPr>
          <w:p w14:paraId="76E970D5" w14:textId="77777777" w:rsidR="00E475B6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27B94A" w14:textId="77777777" w:rsidR="00264C23" w:rsidRDefault="00264C23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E0A10" w14:textId="29157FDC" w:rsidR="00264C23" w:rsidRPr="007C0490" w:rsidRDefault="00264C23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21,09*</w:t>
            </w:r>
          </w:p>
        </w:tc>
        <w:tc>
          <w:tcPr>
            <w:tcW w:w="1134" w:type="dxa"/>
            <w:vAlign w:val="center"/>
          </w:tcPr>
          <w:p w14:paraId="31F4C34F" w14:textId="4E6D6511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26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E475B6" w:rsidRPr="007C0490" w14:paraId="76D3CA1F" w14:textId="77777777" w:rsidTr="00E475B6">
        <w:trPr>
          <w:trHeight w:val="126"/>
        </w:trPr>
        <w:tc>
          <w:tcPr>
            <w:tcW w:w="499" w:type="dxa"/>
          </w:tcPr>
          <w:p w14:paraId="02E57E48" w14:textId="77777777" w:rsidR="00E475B6" w:rsidRPr="007C0490" w:rsidRDefault="00E475B6" w:rsidP="007C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3" w:type="dxa"/>
          </w:tcPr>
          <w:p w14:paraId="392A39BE" w14:textId="77777777" w:rsidR="00E475B6" w:rsidRPr="007C0490" w:rsidRDefault="00E475B6" w:rsidP="007C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сельского поселения Пролетарское Прохладненского муниципального района)</w:t>
            </w:r>
          </w:p>
        </w:tc>
        <w:tc>
          <w:tcPr>
            <w:tcW w:w="1134" w:type="dxa"/>
            <w:vAlign w:val="center"/>
          </w:tcPr>
          <w:p w14:paraId="23F60099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17,60*</w:t>
            </w:r>
          </w:p>
        </w:tc>
        <w:tc>
          <w:tcPr>
            <w:tcW w:w="1134" w:type="dxa"/>
            <w:vAlign w:val="center"/>
          </w:tcPr>
          <w:p w14:paraId="2F81BE82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17,93*</w:t>
            </w:r>
          </w:p>
        </w:tc>
        <w:tc>
          <w:tcPr>
            <w:tcW w:w="1134" w:type="dxa"/>
            <w:vAlign w:val="center"/>
          </w:tcPr>
          <w:p w14:paraId="1F763B4C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16,29*</w:t>
            </w:r>
          </w:p>
        </w:tc>
        <w:tc>
          <w:tcPr>
            <w:tcW w:w="1134" w:type="dxa"/>
            <w:vAlign w:val="center"/>
          </w:tcPr>
          <w:p w14:paraId="15CDA3A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16,29*</w:t>
            </w:r>
          </w:p>
        </w:tc>
        <w:tc>
          <w:tcPr>
            <w:tcW w:w="1134" w:type="dxa"/>
          </w:tcPr>
          <w:p w14:paraId="0D0D3895" w14:textId="361D2FA3" w:rsidR="00264C23" w:rsidRPr="007C0490" w:rsidRDefault="00264C23" w:rsidP="00264C23">
            <w:pPr>
              <w:spacing w:before="4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17,74*</w:t>
            </w:r>
          </w:p>
        </w:tc>
        <w:tc>
          <w:tcPr>
            <w:tcW w:w="1134" w:type="dxa"/>
            <w:vAlign w:val="center"/>
          </w:tcPr>
          <w:p w14:paraId="4F4074F5" w14:textId="2848EF77" w:rsidR="00E475B6" w:rsidRPr="007C0490" w:rsidRDefault="00264C23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17,74</w:t>
            </w:r>
            <w:r w:rsidR="00E475B6"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35FDEF6A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налогообложения).».</w:t>
      </w: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9D67B90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C0490" w:rsidRPr="007C0490" w:rsidSect="007C0490">
          <w:pgSz w:w="16838" w:h="11906" w:orient="landscape"/>
          <w:pgMar w:top="851" w:right="1134" w:bottom="1134" w:left="1276" w:header="709" w:footer="709" w:gutter="0"/>
          <w:pgNumType w:start="1"/>
          <w:cols w:space="708"/>
          <w:titlePg/>
          <w:docGrid w:linePitch="360"/>
        </w:sectPr>
      </w:pPr>
    </w:p>
    <w:p w14:paraId="644F3D25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99B9E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7303DACE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75EE0BF1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484D072C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 16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ноября</w:t>
      </w:r>
      <w:r w:rsidRPr="007C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7C04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262/1</w:t>
      </w:r>
    </w:p>
    <w:p w14:paraId="4E190F1B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55CC5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2 к приказу </w:t>
      </w:r>
    </w:p>
    <w:p w14:paraId="75A4C2DC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4CD47532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DA0E1FF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700ABD83" w14:textId="77777777" w:rsidR="007C0490" w:rsidRPr="007C0490" w:rsidRDefault="007C0490" w:rsidP="007C0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55/3</w:t>
      </w:r>
    </w:p>
    <w:p w14:paraId="67154E89" w14:textId="77777777" w:rsidR="007C0490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2D907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Тарифы на водоотведение на 2021 - 2023 годы </w:t>
      </w:r>
    </w:p>
    <w:p w14:paraId="4BFCB3AA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490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8855D98" w14:textId="77777777" w:rsidR="007C0490" w:rsidRPr="007C0490" w:rsidRDefault="007C0490" w:rsidP="007C0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576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7273"/>
        <w:gridCol w:w="1134"/>
        <w:gridCol w:w="1134"/>
        <w:gridCol w:w="1134"/>
        <w:gridCol w:w="1134"/>
        <w:gridCol w:w="1134"/>
        <w:gridCol w:w="1134"/>
      </w:tblGrid>
      <w:tr w:rsidR="00E475B6" w:rsidRPr="007C0490" w14:paraId="6D6B5B50" w14:textId="77777777" w:rsidTr="00AE79A2">
        <w:trPr>
          <w:trHeight w:val="638"/>
        </w:trPr>
        <w:tc>
          <w:tcPr>
            <w:tcW w:w="499" w:type="dxa"/>
            <w:vMerge w:val="restart"/>
            <w:vAlign w:val="center"/>
          </w:tcPr>
          <w:p w14:paraId="6F646C1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73" w:type="dxa"/>
            <w:vMerge w:val="restart"/>
            <w:vAlign w:val="center"/>
          </w:tcPr>
          <w:p w14:paraId="7A932FA0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7B9710C5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</w:rPr>
              <w:t>Тарифы на водоотведение (рублей за 1 кубический метр)</w:t>
            </w:r>
          </w:p>
        </w:tc>
      </w:tr>
      <w:tr w:rsidR="00E475B6" w:rsidRPr="007C0490" w14:paraId="72097238" w14:textId="77777777" w:rsidTr="00E475B6">
        <w:tc>
          <w:tcPr>
            <w:tcW w:w="499" w:type="dxa"/>
            <w:vMerge/>
            <w:vAlign w:val="center"/>
          </w:tcPr>
          <w:p w14:paraId="4A9AEEBE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3" w:type="dxa"/>
            <w:vMerge/>
            <w:vAlign w:val="center"/>
          </w:tcPr>
          <w:p w14:paraId="34C5D168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3FF4937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13A892E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1134" w:type="dxa"/>
            <w:vAlign w:val="center"/>
          </w:tcPr>
          <w:p w14:paraId="45198708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</w:t>
            </w:r>
          </w:p>
          <w:p w14:paraId="7F5E1E30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31.12.2021</w:t>
            </w:r>
          </w:p>
        </w:tc>
        <w:tc>
          <w:tcPr>
            <w:tcW w:w="1134" w:type="dxa"/>
            <w:vAlign w:val="center"/>
          </w:tcPr>
          <w:p w14:paraId="58B900E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4C65C76F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1134" w:type="dxa"/>
            <w:vAlign w:val="center"/>
          </w:tcPr>
          <w:p w14:paraId="77A0DBC4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                     по 30.11.2022</w:t>
            </w:r>
          </w:p>
        </w:tc>
        <w:tc>
          <w:tcPr>
            <w:tcW w:w="1134" w:type="dxa"/>
          </w:tcPr>
          <w:p w14:paraId="711BE45D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1134" w:type="dxa"/>
            <w:vAlign w:val="center"/>
          </w:tcPr>
          <w:p w14:paraId="5614AEDB" w14:textId="77777777" w:rsidR="00E475B6" w:rsidRPr="007C0490" w:rsidRDefault="00E475B6" w:rsidP="00E4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7284F720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31.12.2023</w:t>
            </w:r>
          </w:p>
        </w:tc>
      </w:tr>
      <w:tr w:rsidR="00E475B6" w:rsidRPr="007C0490" w14:paraId="63F6D087" w14:textId="77777777" w:rsidTr="00E475B6">
        <w:trPr>
          <w:trHeight w:val="1265"/>
        </w:trPr>
        <w:tc>
          <w:tcPr>
            <w:tcW w:w="499" w:type="dxa"/>
          </w:tcPr>
          <w:p w14:paraId="6F6FC840" w14:textId="77777777" w:rsidR="00E475B6" w:rsidRPr="007C0490" w:rsidRDefault="00E475B6" w:rsidP="007C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3" w:type="dxa"/>
          </w:tcPr>
          <w:p w14:paraId="2E622D79" w14:textId="77777777" w:rsidR="00E475B6" w:rsidRPr="007C0490" w:rsidRDefault="00E475B6" w:rsidP="007C0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C04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городского поселения Майский Майского муниципального района </w:t>
            </w:r>
            <w:r w:rsidRPr="007C0490">
              <w:rPr>
                <w:rFonts w:ascii="Times New Roman" w:eastAsia="Times New Roman" w:hAnsi="Times New Roman" w:cs="Times New Roman"/>
                <w:sz w:val="24"/>
              </w:rPr>
              <w:t>«КОМСЕРВИС» (для потребителей городского поселения Майский Майского муниципального района)</w:t>
            </w:r>
          </w:p>
        </w:tc>
        <w:tc>
          <w:tcPr>
            <w:tcW w:w="1134" w:type="dxa"/>
            <w:vAlign w:val="center"/>
          </w:tcPr>
          <w:p w14:paraId="077735EE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16,61*</w:t>
            </w:r>
          </w:p>
        </w:tc>
        <w:tc>
          <w:tcPr>
            <w:tcW w:w="1134" w:type="dxa"/>
            <w:vAlign w:val="center"/>
          </w:tcPr>
          <w:p w14:paraId="035C9D11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16,95*</w:t>
            </w:r>
          </w:p>
        </w:tc>
        <w:tc>
          <w:tcPr>
            <w:tcW w:w="1134" w:type="dxa"/>
            <w:vAlign w:val="center"/>
          </w:tcPr>
          <w:p w14:paraId="13025218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16,95*</w:t>
            </w:r>
          </w:p>
        </w:tc>
        <w:tc>
          <w:tcPr>
            <w:tcW w:w="1134" w:type="dxa"/>
            <w:vAlign w:val="center"/>
          </w:tcPr>
          <w:p w14:paraId="5B14300B" w14:textId="77777777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17,41*</w:t>
            </w:r>
          </w:p>
        </w:tc>
        <w:tc>
          <w:tcPr>
            <w:tcW w:w="1134" w:type="dxa"/>
          </w:tcPr>
          <w:p w14:paraId="30840138" w14:textId="353C7557" w:rsidR="00264C23" w:rsidRPr="007C0490" w:rsidRDefault="00264C23" w:rsidP="00264C23">
            <w:pPr>
              <w:spacing w:before="5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18,68*</w:t>
            </w:r>
          </w:p>
        </w:tc>
        <w:tc>
          <w:tcPr>
            <w:tcW w:w="1134" w:type="dxa"/>
            <w:vAlign w:val="center"/>
          </w:tcPr>
          <w:p w14:paraId="532F9869" w14:textId="5C06AC76" w:rsidR="00E475B6" w:rsidRPr="007C0490" w:rsidRDefault="00E475B6" w:rsidP="007C0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 w:rsidR="0026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Pr="007C0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0EAAC9D3" w14:textId="77777777" w:rsidR="00265A2F" w:rsidRPr="007C0490" w:rsidRDefault="007C0490" w:rsidP="007C0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налогообложения).».</w:t>
      </w:r>
    </w:p>
    <w:sectPr w:rsidR="00265A2F" w:rsidRPr="007C0490" w:rsidSect="007C0490">
      <w:pgSz w:w="16838" w:h="11906" w:orient="landscape"/>
      <w:pgMar w:top="851" w:right="1134" w:bottom="1134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F15D9" w14:textId="77777777" w:rsidR="00486080" w:rsidRDefault="00486080" w:rsidP="00BC58BE">
      <w:pPr>
        <w:spacing w:after="0" w:line="240" w:lineRule="auto"/>
      </w:pPr>
      <w:r>
        <w:separator/>
      </w:r>
    </w:p>
  </w:endnote>
  <w:endnote w:type="continuationSeparator" w:id="0">
    <w:p w14:paraId="67EE4FF6" w14:textId="77777777" w:rsidR="00486080" w:rsidRDefault="0048608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0023B" w14:textId="77777777" w:rsidR="00486080" w:rsidRDefault="00486080" w:rsidP="00BC58BE">
      <w:pPr>
        <w:spacing w:after="0" w:line="240" w:lineRule="auto"/>
      </w:pPr>
      <w:r>
        <w:separator/>
      </w:r>
    </w:p>
  </w:footnote>
  <w:footnote w:type="continuationSeparator" w:id="0">
    <w:p w14:paraId="02DD4E4B" w14:textId="77777777" w:rsidR="00486080" w:rsidRDefault="0048608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232D6C"/>
    <w:rsid w:val="00232ECC"/>
    <w:rsid w:val="00244D6C"/>
    <w:rsid w:val="00250F0C"/>
    <w:rsid w:val="00253814"/>
    <w:rsid w:val="00264C23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D7196"/>
    <w:rsid w:val="00445BD3"/>
    <w:rsid w:val="00446D9A"/>
    <w:rsid w:val="00486080"/>
    <w:rsid w:val="004C1F23"/>
    <w:rsid w:val="004E1F24"/>
    <w:rsid w:val="004F4B34"/>
    <w:rsid w:val="004F5FA2"/>
    <w:rsid w:val="00525AFD"/>
    <w:rsid w:val="00551F31"/>
    <w:rsid w:val="005D2473"/>
    <w:rsid w:val="0060731A"/>
    <w:rsid w:val="00681A47"/>
    <w:rsid w:val="006D06CF"/>
    <w:rsid w:val="006E3699"/>
    <w:rsid w:val="0073020A"/>
    <w:rsid w:val="00734191"/>
    <w:rsid w:val="00735A0D"/>
    <w:rsid w:val="007C0490"/>
    <w:rsid w:val="00800DE6"/>
    <w:rsid w:val="00873DA1"/>
    <w:rsid w:val="008B66D2"/>
    <w:rsid w:val="009474E1"/>
    <w:rsid w:val="00973E2F"/>
    <w:rsid w:val="009926EB"/>
    <w:rsid w:val="009A5C8D"/>
    <w:rsid w:val="009A782C"/>
    <w:rsid w:val="00A02DF9"/>
    <w:rsid w:val="00A63BDA"/>
    <w:rsid w:val="00AB07E7"/>
    <w:rsid w:val="00AF7D87"/>
    <w:rsid w:val="00B2000F"/>
    <w:rsid w:val="00B31EB8"/>
    <w:rsid w:val="00B65CEC"/>
    <w:rsid w:val="00BB7162"/>
    <w:rsid w:val="00BC58BE"/>
    <w:rsid w:val="00C1412D"/>
    <w:rsid w:val="00C42EE1"/>
    <w:rsid w:val="00C66916"/>
    <w:rsid w:val="00CC2EBD"/>
    <w:rsid w:val="00D17841"/>
    <w:rsid w:val="00D31B0D"/>
    <w:rsid w:val="00D41C6E"/>
    <w:rsid w:val="00D672CF"/>
    <w:rsid w:val="00DA73E6"/>
    <w:rsid w:val="00DE4054"/>
    <w:rsid w:val="00E40ED0"/>
    <w:rsid w:val="00E475B6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1905F4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8C451-6B67-48D5-81AC-68AFBA5B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9</cp:revision>
  <cp:lastPrinted>2022-11-08T09:29:00Z</cp:lastPrinted>
  <dcterms:created xsi:type="dcterms:W3CDTF">2022-10-21T08:30:00Z</dcterms:created>
  <dcterms:modified xsi:type="dcterms:W3CDTF">2022-11-08T09:29:00Z</dcterms:modified>
</cp:coreProperties>
</file>