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56"/>
      </w:tblGrid>
      <w:tr w:rsidR="00525AFD" w:rsidRPr="00C13541" w14:paraId="12B18E23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63641CCB" w14:textId="77777777" w:rsidR="00525AFD" w:rsidRPr="00C13541" w:rsidRDefault="00525AFD" w:rsidP="00525AFD">
            <w:pPr>
              <w:widowControl w:val="0"/>
              <w:tabs>
                <w:tab w:val="left" w:pos="454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541">
              <w:rPr>
                <w:rFonts w:ascii="Times New Roman" w:eastAsia="Times New Roman" w:hAnsi="Times New Roman" w:cs="Times New Roman"/>
                <w:noProof/>
                <w:position w:val="-45"/>
                <w:sz w:val="28"/>
                <w:szCs w:val="28"/>
                <w:lang w:eastAsia="ru-RU"/>
              </w:rPr>
              <w:drawing>
                <wp:inline distT="0" distB="0" distL="0" distR="0" wp14:anchorId="224BA26C" wp14:editId="4AA2C1CE">
                  <wp:extent cx="619125" cy="714375"/>
                  <wp:effectExtent l="0" t="0" r="9525" b="9525"/>
                  <wp:docPr id="1" name="Рисунок 1" descr="base_23856_80896_327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23856_80896_3277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AFD" w:rsidRPr="00C13541" w14:paraId="0531D83B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40A687E4" w14:textId="77777777" w:rsidR="00525AFD" w:rsidRPr="00D3361D" w:rsidRDefault="00525AFD" w:rsidP="002B0803">
            <w:pPr>
              <w:widowControl w:val="0"/>
              <w:spacing w:after="0" w:line="240" w:lineRule="auto"/>
              <w:ind w:right="160"/>
              <w:jc w:val="center"/>
              <w:outlineLvl w:val="0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ГОСУДАРСТВЕННЫЙ КОМИТЕТ</w:t>
            </w:r>
          </w:p>
          <w:p w14:paraId="4FB811FD" w14:textId="77777777" w:rsidR="00525AFD" w:rsidRPr="00D3361D" w:rsidRDefault="00525AFD" w:rsidP="002B0803">
            <w:pPr>
              <w:widowControl w:val="0"/>
              <w:spacing w:after="0" w:line="240" w:lineRule="auto"/>
              <w:ind w:right="160"/>
              <w:jc w:val="center"/>
              <w:outlineLvl w:val="0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КАБАРДИНО-БАЛКАРСКОЙ РЕСПУБЛИКИ</w:t>
            </w:r>
          </w:p>
          <w:p w14:paraId="639700C8" w14:textId="77777777" w:rsidR="00525AFD" w:rsidRPr="00D3361D" w:rsidRDefault="00525AFD" w:rsidP="002B0803">
            <w:pPr>
              <w:widowControl w:val="0"/>
              <w:spacing w:after="0" w:line="240" w:lineRule="auto"/>
              <w:ind w:right="160"/>
              <w:jc w:val="center"/>
              <w:outlineLvl w:val="0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ПО ТАРИФАМ И ЖИЛИЩНОМУ НАДЗОРУ</w:t>
            </w:r>
          </w:p>
          <w:p w14:paraId="3305EBBF" w14:textId="77777777" w:rsidR="00525AFD" w:rsidRPr="00D3361D" w:rsidRDefault="00525AFD" w:rsidP="002B0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6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 Р И К А З</w:t>
            </w:r>
          </w:p>
        </w:tc>
      </w:tr>
      <w:tr w:rsidR="00525AFD" w:rsidRPr="00C13541" w14:paraId="50E1C4BB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6440FABE" w14:textId="77777777" w:rsidR="00525AFD" w:rsidRPr="00D3361D" w:rsidRDefault="00525AFD" w:rsidP="002B0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КЪЭБЭРДЕЙ-БАЛЪКЪЭР РЕСПУБЛИКЭМ ТАРИФХЭМКIЭ, ПСЭУАПIЭ IЭНАТIЭМ КIЭЛЪЫПЛЪЫНЫМКIЭ И КЪЭРАЛ КОМИТЕТ</w:t>
            </w:r>
          </w:p>
          <w:p w14:paraId="2BE0246A" w14:textId="77777777" w:rsidR="00525AFD" w:rsidRPr="00D3361D" w:rsidRDefault="00525AFD" w:rsidP="002B0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6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Н А Ф Э</w:t>
            </w:r>
          </w:p>
        </w:tc>
      </w:tr>
      <w:tr w:rsidR="00525AFD" w:rsidRPr="00C13541" w14:paraId="752977F0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00452C0E" w14:textId="77777777" w:rsidR="00525AFD" w:rsidRPr="00D3361D" w:rsidRDefault="00525AFD" w:rsidP="002B0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КЪАБАРТЫ-МАЛКЪАР РЕСПУБЛИКАНЫ</w:t>
            </w:r>
          </w:p>
          <w:p w14:paraId="78B7BAB2" w14:textId="77777777" w:rsidR="00525AFD" w:rsidRPr="00D3361D" w:rsidRDefault="00525AFD" w:rsidP="002B0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ТАРИФЛЕНИ ЖАНЫ БЛА ЭМ ЖАШАУ ЖУРТЛАГЪА</w:t>
            </w:r>
          </w:p>
          <w:p w14:paraId="3B8245E9" w14:textId="77777777" w:rsidR="00525AFD" w:rsidRPr="00D3361D" w:rsidRDefault="00525AFD" w:rsidP="002B0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НАДЗОР ЭТИУ КЪЫРАЛ КОМИТЕТИ</w:t>
            </w:r>
          </w:p>
          <w:p w14:paraId="0FC0DEA1" w14:textId="77777777" w:rsidR="00525AFD" w:rsidRPr="00D3361D" w:rsidRDefault="00525AFD" w:rsidP="00BA61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6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 У Й Р У К Ъ</w:t>
            </w:r>
          </w:p>
        </w:tc>
      </w:tr>
      <w:tr w:rsidR="00525AFD" w:rsidRPr="00C13541" w14:paraId="234C7FD6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52EB2DE5" w14:textId="77777777" w:rsidR="00525AFD" w:rsidRPr="00C13541" w:rsidRDefault="00525AFD" w:rsidP="002A29A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«____» ___________ 20___ г.                                                         №  _______</w:t>
            </w:r>
          </w:p>
        </w:tc>
      </w:tr>
      <w:tr w:rsidR="00525AFD" w:rsidRPr="00C13541" w14:paraId="14F2F548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48D0FFD2" w14:textId="77777777" w:rsidR="00525AFD" w:rsidRPr="00C13541" w:rsidRDefault="00525AFD" w:rsidP="002A29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5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Нальчик</w:t>
            </w:r>
          </w:p>
        </w:tc>
      </w:tr>
    </w:tbl>
    <w:p w14:paraId="13441D6A" w14:textId="77777777" w:rsidR="0055587E" w:rsidRDefault="0055587E" w:rsidP="00586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BC3492" w14:textId="6D800B27" w:rsidR="00BA6148" w:rsidRPr="00BA6148" w:rsidRDefault="0058674D" w:rsidP="00B61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7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B61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внесении изменений в приказы Государственного комитета Кабардино-Балкарской Республики</w:t>
      </w:r>
      <w:r w:rsidR="00B6117A" w:rsidRPr="00597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61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тарифам и жилищному</w:t>
      </w:r>
      <w:r w:rsidR="004326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надзору от 19 декабря 2025 г. </w:t>
      </w:r>
      <w:r w:rsidR="00F7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B61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254/1, № 254/2, № 254/3 </w:t>
      </w:r>
    </w:p>
    <w:p w14:paraId="2B396DA7" w14:textId="77777777" w:rsidR="00BA6148" w:rsidRPr="00BA6148" w:rsidRDefault="00BA6148" w:rsidP="00BA61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CCEC28" w14:textId="742C835C" w:rsidR="00844143" w:rsidRPr="00844143" w:rsidRDefault="00BA6148" w:rsidP="0060231A">
      <w:pPr>
        <w:keepNext/>
        <w:tabs>
          <w:tab w:val="center" w:pos="4779"/>
        </w:tabs>
        <w:spacing w:after="0" w:line="276" w:lineRule="auto"/>
        <w:ind w:left="-284" w:firstLine="709"/>
        <w:contextualSpacing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6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Федеральным законом от 7 декабря 2011 г. № 416-ФЗ </w:t>
      </w:r>
      <w:r w:rsidRPr="00BA6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«О водоснабжении и водоотведении», постановлени</w:t>
      </w:r>
      <w:r w:rsidR="009B6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</w:t>
      </w:r>
      <w:r w:rsidRPr="00BA6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Правительства Российской Федерации от 13 мая 2013 г. № 406 «О государственном регулировании тарифов в сфере водоснабжения и водоотведения»,</w:t>
      </w:r>
      <w:r w:rsidR="008C17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A6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Положением о Государственном комитете Кабардино-Балкарской Республики по тарифам и жилищному надзору, утвержденным постановлением Правительства </w:t>
      </w:r>
      <w:r w:rsidR="00D861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BA6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Кабардино-Балкарской Республики от 25 ноября 2019 г. № 204-ПП</w:t>
      </w:r>
      <w:r w:rsidR="00B61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на основании обращения муниципального унитарного предприятия «</w:t>
      </w:r>
      <w:r w:rsidR="00B6117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Терский районный водоканал» Терского </w:t>
      </w:r>
      <w:r w:rsidR="00B6117A" w:rsidRPr="00844143">
        <w:rPr>
          <w:rFonts w:ascii="Times New Roman" w:eastAsia="Times New Roman" w:hAnsi="Times New Roman" w:cs="Arial"/>
          <w:sz w:val="28"/>
          <w:szCs w:val="28"/>
          <w:lang w:eastAsia="ru-RU"/>
        </w:rPr>
        <w:t>муниципального района</w:t>
      </w:r>
      <w:r w:rsidR="00B6117A" w:rsidRPr="00602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117A" w:rsidRPr="005558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  <w:r w:rsidRPr="00BA6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A6148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приказываю</w:t>
      </w:r>
      <w:r w:rsidRPr="00BA6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113BA413" w14:textId="4BCCE869" w:rsidR="00B6117A" w:rsidRPr="00B06C5E" w:rsidRDefault="00B6117A" w:rsidP="006438AB">
      <w:pPr>
        <w:numPr>
          <w:ilvl w:val="0"/>
          <w:numId w:val="2"/>
        </w:numPr>
        <w:autoSpaceDE w:val="0"/>
        <w:autoSpaceDN w:val="0"/>
        <w:adjustRightInd w:val="0"/>
        <w:spacing w:before="50" w:after="50" w:line="276" w:lineRule="auto"/>
        <w:ind w:left="-284" w:firstLine="709"/>
        <w:contextualSpacing/>
        <w:jc w:val="both"/>
        <w:outlineLvl w:val="5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Внести изменения в приказ Государственного комитета </w:t>
      </w:r>
      <w:r w:rsidR="00B06C5E">
        <w:rPr>
          <w:rFonts w:ascii="Times New Roman" w:eastAsia="Times New Roman" w:hAnsi="Times New Roman" w:cs="Arial"/>
          <w:sz w:val="28"/>
          <w:szCs w:val="28"/>
          <w:lang w:eastAsia="ru-RU"/>
        </w:rPr>
        <w:br/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Кабардино-Балкарской Республики по тарифам и жилищному надзору </w:t>
      </w:r>
      <w:r w:rsidR="00B06C5E">
        <w:rPr>
          <w:rFonts w:ascii="Times New Roman" w:eastAsia="Times New Roman" w:hAnsi="Times New Roman" w:cs="Arial"/>
          <w:sz w:val="28"/>
          <w:szCs w:val="28"/>
          <w:lang w:eastAsia="ru-RU"/>
        </w:rPr>
        <w:br/>
      </w:r>
      <w:r w:rsidR="0043266E">
        <w:rPr>
          <w:rFonts w:ascii="Times New Roman" w:eastAsia="Times New Roman" w:hAnsi="Times New Roman" w:cs="Arial"/>
          <w:sz w:val="28"/>
          <w:szCs w:val="28"/>
          <w:lang w:eastAsia="ru-RU"/>
        </w:rPr>
        <w:t>от 19 декабря 2025 г. №</w:t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254/1 «Об установлении тарифов на питьевую воду и водоотведение на 2026–2028 годы для муниципального унитарного предприятия «Терский районный водоканал» Терского муниципального района </w:t>
      </w:r>
      <w:r w:rsidR="00B06C5E">
        <w:rPr>
          <w:rFonts w:ascii="Times New Roman" w:eastAsia="Times New Roman" w:hAnsi="Times New Roman" w:cs="Arial"/>
          <w:sz w:val="28"/>
          <w:szCs w:val="28"/>
          <w:lang w:eastAsia="ru-RU"/>
        </w:rPr>
        <w:br/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>Кабардино-Балкарской Республики», изложив приложения №</w:t>
      </w:r>
      <w:r w:rsidR="0043266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1 и № </w:t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2 в редакции согласно </w:t>
      </w:r>
      <w:r w:rsidR="0043266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приложениям № 1 и № </w:t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>2 к настоящему приказу.</w:t>
      </w:r>
    </w:p>
    <w:p w14:paraId="0828FB28" w14:textId="6AC02C1E" w:rsidR="0058674D" w:rsidRPr="00B06C5E" w:rsidRDefault="00B6117A" w:rsidP="0060231A">
      <w:pPr>
        <w:numPr>
          <w:ilvl w:val="0"/>
          <w:numId w:val="2"/>
        </w:numPr>
        <w:autoSpaceDE w:val="0"/>
        <w:autoSpaceDN w:val="0"/>
        <w:adjustRightInd w:val="0"/>
        <w:spacing w:before="50" w:after="50" w:line="276" w:lineRule="auto"/>
        <w:ind w:left="-284" w:firstLine="709"/>
        <w:contextualSpacing/>
        <w:jc w:val="both"/>
        <w:outlineLvl w:val="5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Внести изменения в приказ Государственного комитета </w:t>
      </w:r>
      <w:r w:rsidR="00B06C5E">
        <w:rPr>
          <w:rFonts w:ascii="Times New Roman" w:eastAsia="Times New Roman" w:hAnsi="Times New Roman" w:cs="Arial"/>
          <w:sz w:val="28"/>
          <w:szCs w:val="28"/>
          <w:lang w:eastAsia="ru-RU"/>
        </w:rPr>
        <w:br/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Кабардино-Балкарской Республики по тарифам и жилищному надзору </w:t>
      </w:r>
      <w:r w:rsidR="00B06C5E">
        <w:rPr>
          <w:rFonts w:ascii="Times New Roman" w:eastAsia="Times New Roman" w:hAnsi="Times New Roman" w:cs="Arial"/>
          <w:sz w:val="28"/>
          <w:szCs w:val="28"/>
          <w:lang w:eastAsia="ru-RU"/>
        </w:rPr>
        <w:br/>
      </w:r>
      <w:r w:rsidR="0043266E">
        <w:rPr>
          <w:rFonts w:ascii="Times New Roman" w:eastAsia="Times New Roman" w:hAnsi="Times New Roman" w:cs="Arial"/>
          <w:sz w:val="28"/>
          <w:szCs w:val="28"/>
          <w:lang w:eastAsia="ru-RU"/>
        </w:rPr>
        <w:t>от 19 декабря 2025 г. №</w:t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254/2 «Об утверждении производственных программ в сфере холодного водоснабжения и водоотведения на 2026–2028 годы для </w:t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муниципального унитарного предприятия «Терский районный водоканал» Терского муниципального района Кабардино-Балкарской Республики», изложив приложения №</w:t>
      </w:r>
      <w:r w:rsidR="0043266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1 - № </w:t>
      </w:r>
      <w:r w:rsidR="00B06C5E"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>5</w:t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 редакции согласно </w:t>
      </w:r>
      <w:r w:rsidR="0043266E">
        <w:rPr>
          <w:rFonts w:ascii="Times New Roman" w:eastAsia="Times New Roman" w:hAnsi="Times New Roman" w:cs="Arial"/>
          <w:sz w:val="28"/>
          <w:szCs w:val="28"/>
          <w:lang w:eastAsia="ru-RU"/>
        </w:rPr>
        <w:t>приложениям №</w:t>
      </w:r>
      <w:r w:rsidR="00B06C5E"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3</w:t>
      </w:r>
      <w:r w:rsidR="0043266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B06C5E"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>-</w:t>
      </w:r>
      <w:r w:rsidR="0043266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№ </w:t>
      </w:r>
      <w:r w:rsidR="00B06C5E"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>7</w:t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к настоящему приказу</w:t>
      </w:r>
      <w:r w:rsidR="0058674D"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14:paraId="5D19DD68" w14:textId="05E9AD8A" w:rsidR="00D86134" w:rsidRPr="00D86134" w:rsidRDefault="00B06C5E" w:rsidP="0060231A">
      <w:pPr>
        <w:numPr>
          <w:ilvl w:val="0"/>
          <w:numId w:val="2"/>
        </w:numPr>
        <w:autoSpaceDE w:val="0"/>
        <w:autoSpaceDN w:val="0"/>
        <w:adjustRightInd w:val="0"/>
        <w:spacing w:before="50" w:after="50" w:line="276" w:lineRule="auto"/>
        <w:ind w:left="-284" w:firstLine="709"/>
        <w:contextualSpacing/>
        <w:jc w:val="both"/>
        <w:outlineLvl w:val="5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Внести изменения в приказ Государственного комитета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br/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Кабардино-Балкарской Республики по тарифам и жилищному надзору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br/>
      </w:r>
      <w:r w:rsidR="0043266E">
        <w:rPr>
          <w:rFonts w:ascii="Times New Roman" w:eastAsia="Times New Roman" w:hAnsi="Times New Roman" w:cs="Arial"/>
          <w:sz w:val="28"/>
          <w:szCs w:val="28"/>
          <w:lang w:eastAsia="ru-RU"/>
        </w:rPr>
        <w:t>от 19 декабря 2025 г. №</w:t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254/3 «Об утверждении </w:t>
      </w:r>
      <w:r w:rsidRPr="00B06C5E">
        <w:rPr>
          <w:rFonts w:ascii="Times New Roman" w:eastAsia="Times New Roman" w:hAnsi="Times New Roman" w:cs="Times New Roman"/>
          <w:sz w:val="28"/>
          <w:szCs w:val="28"/>
        </w:rPr>
        <w:t>долгосрочных параметров регулирования тарифов на питьевую воду и водоотведение н</w:t>
      </w:r>
      <w:r w:rsidRPr="00B06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2026–2028 </w:t>
      </w:r>
      <w:r w:rsidRPr="00B06C5E">
        <w:rPr>
          <w:rFonts w:ascii="Times New Roman" w:eastAsia="Times New Roman" w:hAnsi="Times New Roman" w:cs="Arial"/>
          <w:sz w:val="28"/>
          <w:szCs w:val="28"/>
          <w:lang w:eastAsia="ru-RU"/>
        </w:rPr>
        <w:t>годы для муниципального унитарного предприятия «Терский районный водоканал» Терского муниципального района Кабардино-Балкарской Республики», изложив приложения</w:t>
      </w:r>
      <w:r w:rsidRPr="00B6117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№</w:t>
      </w:r>
      <w:r w:rsidR="0043266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1 и №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Pr="00B6117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 редакции согласно </w:t>
      </w:r>
      <w:r w:rsidR="0043266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приложениям № 8 и №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9</w:t>
      </w:r>
      <w:r w:rsidRPr="00B6117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к настоящему приказу</w:t>
      </w:r>
      <w:r w:rsidR="00D86134" w:rsidRPr="00597CE3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14:paraId="3B0648C7" w14:textId="77777777" w:rsidR="00BA6148" w:rsidRPr="004B4E54" w:rsidRDefault="00BA6148" w:rsidP="0060231A">
      <w:pPr>
        <w:numPr>
          <w:ilvl w:val="0"/>
          <w:numId w:val="2"/>
        </w:numPr>
        <w:autoSpaceDE w:val="0"/>
        <w:autoSpaceDN w:val="0"/>
        <w:adjustRightInd w:val="0"/>
        <w:spacing w:before="50" w:after="50" w:line="276" w:lineRule="auto"/>
        <w:ind w:left="-284" w:firstLine="709"/>
        <w:contextualSpacing/>
        <w:jc w:val="both"/>
        <w:outlineLvl w:val="5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B4E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приказ вступает в силу со дня его официального опубликования.</w:t>
      </w:r>
    </w:p>
    <w:p w14:paraId="7B22D1F5" w14:textId="77777777" w:rsidR="00525AFD" w:rsidRDefault="00525AFD" w:rsidP="0060231A">
      <w:pPr>
        <w:widowControl w:val="0"/>
        <w:autoSpaceDE w:val="0"/>
        <w:autoSpaceDN w:val="0"/>
        <w:spacing w:after="0" w:line="276" w:lineRule="auto"/>
        <w:ind w:lef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F9BA43" w14:textId="6E2D9CA9" w:rsidR="008C17D7" w:rsidRDefault="003D7196" w:rsidP="0060231A">
      <w:pPr>
        <w:spacing w:after="0" w:line="240" w:lineRule="auto"/>
        <w:ind w:left="-284" w:right="-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C17D7" w:rsidSect="009B17F2">
          <w:pgSz w:w="11906" w:h="16838" w:code="9"/>
          <w:pgMar w:top="425" w:right="851" w:bottom="567" w:left="1701" w:header="851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6"/>
        </w:rPr>
        <w:t>И</w:t>
      </w:r>
      <w:r w:rsidRPr="00454CA9">
        <w:rPr>
          <w:rFonts w:ascii="Times New Roman" w:hAnsi="Times New Roman" w:cs="Times New Roman"/>
          <w:sz w:val="28"/>
          <w:szCs w:val="26"/>
        </w:rPr>
        <w:t xml:space="preserve">.о. председателя  </w:t>
      </w:r>
      <w:r w:rsidRPr="00454CA9">
        <w:rPr>
          <w:rFonts w:ascii="Times New Roman" w:hAnsi="Times New Roman" w:cs="Times New Roman"/>
          <w:sz w:val="28"/>
          <w:szCs w:val="26"/>
        </w:rPr>
        <w:tab/>
      </w:r>
      <w:r w:rsidRPr="00454CA9">
        <w:rPr>
          <w:rFonts w:ascii="Times New Roman" w:hAnsi="Times New Roman" w:cs="Times New Roman"/>
          <w:sz w:val="28"/>
          <w:szCs w:val="26"/>
        </w:rPr>
        <w:tab/>
      </w:r>
      <w:r w:rsidRPr="00454CA9">
        <w:rPr>
          <w:rFonts w:ascii="Times New Roman" w:hAnsi="Times New Roman" w:cs="Times New Roman"/>
          <w:sz w:val="28"/>
          <w:szCs w:val="26"/>
        </w:rPr>
        <w:tab/>
      </w:r>
      <w:r w:rsidRPr="00454CA9">
        <w:rPr>
          <w:rFonts w:ascii="Times New Roman" w:hAnsi="Times New Roman" w:cs="Times New Roman"/>
          <w:sz w:val="28"/>
          <w:szCs w:val="26"/>
        </w:rPr>
        <w:tab/>
      </w:r>
      <w:r w:rsidR="00A04203">
        <w:rPr>
          <w:rFonts w:ascii="Times New Roman" w:hAnsi="Times New Roman" w:cs="Times New Roman"/>
          <w:sz w:val="28"/>
          <w:szCs w:val="26"/>
        </w:rPr>
        <w:tab/>
      </w:r>
      <w:r w:rsidRPr="00454CA9">
        <w:rPr>
          <w:rFonts w:ascii="Times New Roman" w:hAnsi="Times New Roman" w:cs="Times New Roman"/>
          <w:sz w:val="28"/>
          <w:szCs w:val="26"/>
        </w:rPr>
        <w:tab/>
      </w:r>
      <w:r w:rsidRPr="00454CA9">
        <w:rPr>
          <w:rFonts w:ascii="Times New Roman" w:hAnsi="Times New Roman" w:cs="Times New Roman"/>
          <w:sz w:val="28"/>
          <w:szCs w:val="26"/>
        </w:rPr>
        <w:tab/>
        <w:t xml:space="preserve">         </w:t>
      </w:r>
      <w:r w:rsidRPr="00454CA9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 xml:space="preserve">     А.</w:t>
      </w:r>
      <w:r w:rsidR="00E40ED0">
        <w:rPr>
          <w:rFonts w:ascii="Times New Roman" w:hAnsi="Times New Roman" w:cs="Times New Roman"/>
          <w:sz w:val="28"/>
          <w:szCs w:val="26"/>
        </w:rPr>
        <w:t>А. Макуашев</w:t>
      </w:r>
    </w:p>
    <w:p w14:paraId="0E0D8C34" w14:textId="77777777" w:rsidR="008618C2" w:rsidRPr="008C17D7" w:rsidRDefault="008618C2" w:rsidP="008618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приказу </w:t>
      </w:r>
    </w:p>
    <w:p w14:paraId="38C86B4D" w14:textId="77777777" w:rsidR="008618C2" w:rsidRPr="008C17D7" w:rsidRDefault="008618C2" w:rsidP="008618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комитета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Кабардино-Балкарской Республики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тарифам и жилищному надзору</w:t>
      </w:r>
    </w:p>
    <w:p w14:paraId="7BC93C97" w14:textId="4BCCEFE4" w:rsidR="008618C2" w:rsidRDefault="008618C2" w:rsidP="008618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 января 2026</w:t>
      </w: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446266C6" w14:textId="77777777" w:rsidR="008618C2" w:rsidRDefault="008618C2" w:rsidP="008C17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6B47A7" w14:textId="75A035A0" w:rsidR="008C17D7" w:rsidRPr="008C17D7" w:rsidRDefault="008618C2" w:rsidP="008C17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C17D7"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D86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</w:t>
      </w:r>
      <w:r w:rsidR="008C17D7"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приказу </w:t>
      </w:r>
    </w:p>
    <w:p w14:paraId="14A884B2" w14:textId="77777777" w:rsidR="008C17D7" w:rsidRPr="008C17D7" w:rsidRDefault="008C17D7" w:rsidP="008C17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комитета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Кабардино-Балкарской Республики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тарифам и жилищному надзору</w:t>
      </w:r>
    </w:p>
    <w:p w14:paraId="7265EC94" w14:textId="53E0A214" w:rsidR="008C17D7" w:rsidRDefault="008C17D7" w:rsidP="005867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</w:t>
      </w:r>
      <w:r w:rsidR="00D10F0F"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16D1B"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</w:t>
      </w: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D10F0F"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043F97">
        <w:rPr>
          <w:rFonts w:ascii="Times New Roman" w:eastAsia="Times New Roman" w:hAnsi="Times New Roman" w:cs="Times New Roman"/>
          <w:sz w:val="24"/>
          <w:szCs w:val="24"/>
          <w:lang w:eastAsia="ru-RU"/>
        </w:rPr>
        <w:t>254/1</w:t>
      </w:r>
    </w:p>
    <w:p w14:paraId="79391DCD" w14:textId="336A7303" w:rsidR="001E2740" w:rsidRPr="00E6605C" w:rsidRDefault="001E2740" w:rsidP="001E27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05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Тарифы на питьевую воду на 202</w:t>
      </w:r>
      <w:r w:rsidR="00684C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E03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84C0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6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</w:t>
      </w:r>
      <w:r w:rsidR="00844143" w:rsidRPr="00844143">
        <w:rPr>
          <w:rFonts w:ascii="Times New Roman" w:hAnsi="Times New Roman" w:cs="Times New Roman"/>
          <w:sz w:val="28"/>
          <w:szCs w:val="28"/>
        </w:rPr>
        <w:t xml:space="preserve">для </w:t>
      </w:r>
      <w:r w:rsidR="00844143" w:rsidRPr="0084414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44143" w:rsidRPr="0084414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униципального унитарного предприятия </w:t>
      </w:r>
      <w:r w:rsidR="00844143">
        <w:rPr>
          <w:rFonts w:ascii="Times New Roman" w:eastAsia="Times New Roman" w:hAnsi="Times New Roman" w:cs="Arial"/>
          <w:sz w:val="28"/>
          <w:szCs w:val="28"/>
          <w:lang w:eastAsia="ru-RU"/>
        </w:rPr>
        <w:br/>
      </w:r>
      <w:r w:rsidR="00844143" w:rsidRPr="00844143">
        <w:rPr>
          <w:rFonts w:ascii="Times New Roman" w:eastAsia="Times New Roman" w:hAnsi="Times New Roman" w:cs="Arial"/>
          <w:sz w:val="28"/>
          <w:szCs w:val="28"/>
          <w:lang w:eastAsia="ru-RU"/>
        </w:rPr>
        <w:t>«Терский районный водоканал» Терского муниципального района</w:t>
      </w:r>
      <w:r w:rsidR="0060231A" w:rsidRPr="00602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231A" w:rsidRPr="005558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</w:p>
    <w:p w14:paraId="1F392A60" w14:textId="77777777" w:rsidR="001E2740" w:rsidRPr="00E6605C" w:rsidRDefault="001E2740" w:rsidP="001E27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05C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всех категорий потребителей)</w:t>
      </w:r>
    </w:p>
    <w:p w14:paraId="6F1B63BD" w14:textId="77777777" w:rsidR="001E2740" w:rsidRPr="00E6605C" w:rsidRDefault="001E2740" w:rsidP="001E27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6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5312"/>
        <w:gridCol w:w="1336"/>
        <w:gridCol w:w="1337"/>
        <w:gridCol w:w="1336"/>
        <w:gridCol w:w="1337"/>
        <w:gridCol w:w="1336"/>
        <w:gridCol w:w="1337"/>
        <w:gridCol w:w="1337"/>
      </w:tblGrid>
      <w:tr w:rsidR="00C71CB5" w:rsidRPr="00E6605C" w14:paraId="4A805A0B" w14:textId="77777777" w:rsidTr="00C71CB5">
        <w:tc>
          <w:tcPr>
            <w:tcW w:w="499" w:type="dxa"/>
            <w:vMerge w:val="restart"/>
            <w:vAlign w:val="center"/>
          </w:tcPr>
          <w:p w14:paraId="08CE32B7" w14:textId="77777777" w:rsidR="00C71CB5" w:rsidRPr="00E6605C" w:rsidRDefault="00C71CB5" w:rsidP="009D3342">
            <w:pPr>
              <w:spacing w:after="0" w:line="240" w:lineRule="auto"/>
              <w:ind w:left="-100" w:firstLin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12" w:type="dxa"/>
            <w:vMerge w:val="restart"/>
            <w:vAlign w:val="center"/>
          </w:tcPr>
          <w:p w14:paraId="697C3D11" w14:textId="77777777" w:rsidR="00C71CB5" w:rsidRPr="00E6605C" w:rsidRDefault="00C71CB5" w:rsidP="009D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9356" w:type="dxa"/>
            <w:gridSpan w:val="7"/>
          </w:tcPr>
          <w:p w14:paraId="5E3FA3EB" w14:textId="432D2740" w:rsidR="00C71CB5" w:rsidRPr="00E6605C" w:rsidRDefault="00C71CB5" w:rsidP="009D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Тарифы на питьевую воду (рублей за 1 кубический метр)</w:t>
            </w:r>
          </w:p>
        </w:tc>
      </w:tr>
      <w:tr w:rsidR="00C71CB5" w:rsidRPr="00E6605C" w14:paraId="27C60D33" w14:textId="77777777" w:rsidTr="00C71CB5">
        <w:tc>
          <w:tcPr>
            <w:tcW w:w="499" w:type="dxa"/>
            <w:vMerge/>
            <w:vAlign w:val="center"/>
          </w:tcPr>
          <w:p w14:paraId="390B3283" w14:textId="77777777" w:rsidR="00C71CB5" w:rsidRPr="00E6605C" w:rsidRDefault="00C71CB5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2" w:type="dxa"/>
            <w:vMerge/>
            <w:vAlign w:val="center"/>
          </w:tcPr>
          <w:p w14:paraId="7D9D8F3F" w14:textId="77777777" w:rsidR="00C71CB5" w:rsidRPr="00E6605C" w:rsidRDefault="00C71CB5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vAlign w:val="center"/>
          </w:tcPr>
          <w:p w14:paraId="251B5584" w14:textId="77777777" w:rsidR="00C71CB5" w:rsidRDefault="00C71CB5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  <w:p w14:paraId="6B6536C1" w14:textId="6FBFF7BB" w:rsidR="00C71CB5" w:rsidRPr="00E6605C" w:rsidRDefault="00C71CB5" w:rsidP="0043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3</w:t>
            </w:r>
            <w:r w:rsidR="004326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="004326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37" w:type="dxa"/>
          </w:tcPr>
          <w:p w14:paraId="27878036" w14:textId="77777777" w:rsidR="00043F97" w:rsidRDefault="00043F97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01.02.2026 </w:t>
            </w:r>
          </w:p>
          <w:p w14:paraId="720430C0" w14:textId="1389C642" w:rsidR="00C71CB5" w:rsidRPr="00E6605C" w:rsidRDefault="00043F97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30.09.2026</w:t>
            </w:r>
          </w:p>
        </w:tc>
        <w:tc>
          <w:tcPr>
            <w:tcW w:w="1336" w:type="dxa"/>
            <w:vAlign w:val="center"/>
          </w:tcPr>
          <w:p w14:paraId="0974D921" w14:textId="71AF6D62" w:rsidR="00C71CB5" w:rsidRPr="00E6605C" w:rsidRDefault="00C71CB5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  <w:p w14:paraId="24F26A79" w14:textId="62BA7119" w:rsidR="00C71CB5" w:rsidRPr="00E6605C" w:rsidRDefault="00C71CB5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31.12.2026</w:t>
            </w:r>
          </w:p>
        </w:tc>
        <w:tc>
          <w:tcPr>
            <w:tcW w:w="1337" w:type="dxa"/>
            <w:vAlign w:val="center"/>
          </w:tcPr>
          <w:p w14:paraId="600FDAF9" w14:textId="77777777" w:rsidR="00C71CB5" w:rsidRPr="00E6605C" w:rsidRDefault="00C71CB5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01.01.202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  <w:p w14:paraId="1CEFE7AF" w14:textId="5B506E94" w:rsidR="00C71CB5" w:rsidRPr="00E6605C" w:rsidRDefault="00C71CB5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30.06.202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36" w:type="dxa"/>
            <w:vAlign w:val="center"/>
          </w:tcPr>
          <w:p w14:paraId="7030FD69" w14:textId="4FE20DDE" w:rsidR="00C71CB5" w:rsidRPr="00E6605C" w:rsidRDefault="00C71CB5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01.07.202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по 31.12.202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37" w:type="dxa"/>
            <w:vAlign w:val="center"/>
          </w:tcPr>
          <w:p w14:paraId="227691CB" w14:textId="77196CA2" w:rsidR="00C71CB5" w:rsidRPr="00E6605C" w:rsidRDefault="00C71CB5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01.01.202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  <w:p w14:paraId="39C3DAE9" w14:textId="5C32ED97" w:rsidR="00C71CB5" w:rsidRPr="00E6605C" w:rsidRDefault="00C71CB5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30.06.202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37" w:type="dxa"/>
            <w:vAlign w:val="center"/>
          </w:tcPr>
          <w:p w14:paraId="29B1DF08" w14:textId="52187B1C" w:rsidR="00C71CB5" w:rsidRPr="00E6605C" w:rsidRDefault="00C71CB5" w:rsidP="0068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01.07.202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по 31.12.202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C71CB5" w:rsidRPr="00E6605C" w14:paraId="576B1CB5" w14:textId="77777777" w:rsidTr="00C71CB5">
        <w:trPr>
          <w:trHeight w:val="137"/>
        </w:trPr>
        <w:tc>
          <w:tcPr>
            <w:tcW w:w="499" w:type="dxa"/>
          </w:tcPr>
          <w:p w14:paraId="478C6438" w14:textId="6427D7C0" w:rsidR="00C71CB5" w:rsidRPr="00E6605C" w:rsidRDefault="00C71CB5" w:rsidP="0084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68" w:type="dxa"/>
            <w:gridSpan w:val="8"/>
          </w:tcPr>
          <w:p w14:paraId="6D2FA21D" w14:textId="25CF222C" w:rsidR="00C71CB5" w:rsidRPr="0040314C" w:rsidRDefault="00C71CB5" w:rsidP="004B1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908AE">
              <w:rPr>
                <w:rFonts w:ascii="Times New Roman" w:eastAsia="Times New Roman" w:hAnsi="Times New Roman" w:cs="Arial"/>
                <w:sz w:val="24"/>
                <w:szCs w:val="24"/>
              </w:rPr>
              <w:t>Муниципальное унитарное предприятие «</w:t>
            </w:r>
            <w:r w:rsidRPr="00A90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Терский районный водоканал</w:t>
            </w:r>
            <w:r w:rsidRPr="00A908A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Терского муниципального района </w:t>
            </w:r>
            <w:r w:rsidRPr="00A908AE"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  <w:r w:rsidRPr="00A908A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(для потребителей </w:t>
            </w:r>
            <w:r w:rsidRPr="00A908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городского поселения Терек, сельских поселений Дейское, Белоглинское Терского муниципального района </w:t>
            </w:r>
            <w:r w:rsidRPr="00A908AE"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3F97" w:rsidRPr="00E6605C" w14:paraId="41B1B531" w14:textId="77777777" w:rsidTr="00043F97">
        <w:trPr>
          <w:trHeight w:val="137"/>
        </w:trPr>
        <w:tc>
          <w:tcPr>
            <w:tcW w:w="499" w:type="dxa"/>
          </w:tcPr>
          <w:p w14:paraId="4339346E" w14:textId="77777777" w:rsidR="00043F97" w:rsidRPr="00E6605C" w:rsidRDefault="00043F97" w:rsidP="00043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2" w:type="dxa"/>
          </w:tcPr>
          <w:p w14:paraId="049D304A" w14:textId="15CAFD74" w:rsidR="00043F97" w:rsidRDefault="00043F97" w:rsidP="00043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всех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категорий </w:t>
            </w: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исключением населения) (без учета НДС)</w:t>
            </w:r>
          </w:p>
        </w:tc>
        <w:tc>
          <w:tcPr>
            <w:tcW w:w="1336" w:type="dxa"/>
            <w:vAlign w:val="center"/>
          </w:tcPr>
          <w:p w14:paraId="1D522F92" w14:textId="171BF200" w:rsidR="00043F97" w:rsidRPr="00DF0AE8" w:rsidRDefault="00043F97" w:rsidP="000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12,07</w:t>
            </w:r>
          </w:p>
        </w:tc>
        <w:tc>
          <w:tcPr>
            <w:tcW w:w="1337" w:type="dxa"/>
            <w:vAlign w:val="center"/>
          </w:tcPr>
          <w:p w14:paraId="650F9DB9" w14:textId="328FA6B0" w:rsidR="00043F97" w:rsidRPr="00DF0AE8" w:rsidRDefault="00043F97" w:rsidP="000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13,44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36" w:type="dxa"/>
            <w:vAlign w:val="center"/>
          </w:tcPr>
          <w:p w14:paraId="74F7BFB7" w14:textId="4BFA7B30" w:rsidR="00043F97" w:rsidRPr="00DF0AE8" w:rsidRDefault="00043F97" w:rsidP="000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13,44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37" w:type="dxa"/>
            <w:vAlign w:val="center"/>
          </w:tcPr>
          <w:p w14:paraId="5F82BADA" w14:textId="6354C4B1" w:rsidR="00043F97" w:rsidRPr="00DF0AE8" w:rsidRDefault="00043F97" w:rsidP="000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13,44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36" w:type="dxa"/>
            <w:vAlign w:val="center"/>
          </w:tcPr>
          <w:p w14:paraId="35472246" w14:textId="460A957D" w:rsidR="00043F97" w:rsidRPr="00DF0AE8" w:rsidRDefault="00043F97" w:rsidP="000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15,05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37" w:type="dxa"/>
            <w:vAlign w:val="center"/>
          </w:tcPr>
          <w:p w14:paraId="04FAB28C" w14:textId="1F15B86D" w:rsidR="00043F97" w:rsidRPr="00DF0AE8" w:rsidRDefault="00043F97" w:rsidP="000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15,01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37" w:type="dxa"/>
            <w:vAlign w:val="center"/>
          </w:tcPr>
          <w:p w14:paraId="20A0538B" w14:textId="1F50E32C" w:rsidR="00043F97" w:rsidRPr="00DF0AE8" w:rsidRDefault="00043F97" w:rsidP="000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15,01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043F97" w:rsidRPr="00E6605C" w14:paraId="127AE7B8" w14:textId="77777777" w:rsidTr="006F545F">
        <w:trPr>
          <w:trHeight w:val="137"/>
        </w:trPr>
        <w:tc>
          <w:tcPr>
            <w:tcW w:w="499" w:type="dxa"/>
          </w:tcPr>
          <w:p w14:paraId="5980ED65" w14:textId="77777777" w:rsidR="00043F97" w:rsidRPr="00E6605C" w:rsidRDefault="00043F97" w:rsidP="00043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2" w:type="dxa"/>
          </w:tcPr>
          <w:p w14:paraId="4220184E" w14:textId="2C1B6B63" w:rsidR="00043F97" w:rsidRDefault="00043F97" w:rsidP="00043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населения (с учетом НДС)</w:t>
            </w:r>
          </w:p>
        </w:tc>
        <w:tc>
          <w:tcPr>
            <w:tcW w:w="1336" w:type="dxa"/>
            <w:vAlign w:val="center"/>
          </w:tcPr>
          <w:p w14:paraId="64512F4B" w14:textId="2A081388" w:rsidR="00043F97" w:rsidRPr="00DF0AE8" w:rsidRDefault="00043F97" w:rsidP="000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14,73</w:t>
            </w:r>
          </w:p>
        </w:tc>
        <w:tc>
          <w:tcPr>
            <w:tcW w:w="1337" w:type="dxa"/>
            <w:vAlign w:val="center"/>
          </w:tcPr>
          <w:p w14:paraId="06D3EFF8" w14:textId="65058D6E" w:rsidR="00043F97" w:rsidRPr="00DF0AE8" w:rsidRDefault="00043F97" w:rsidP="000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14,11*</w:t>
            </w:r>
          </w:p>
        </w:tc>
        <w:tc>
          <w:tcPr>
            <w:tcW w:w="1336" w:type="dxa"/>
            <w:vAlign w:val="center"/>
          </w:tcPr>
          <w:p w14:paraId="19902A9D" w14:textId="16F71443" w:rsidR="00043F97" w:rsidRPr="00DF0AE8" w:rsidRDefault="00043F97" w:rsidP="000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14,11*</w:t>
            </w:r>
          </w:p>
        </w:tc>
        <w:tc>
          <w:tcPr>
            <w:tcW w:w="1337" w:type="dxa"/>
            <w:vAlign w:val="center"/>
          </w:tcPr>
          <w:p w14:paraId="4ABF7EC2" w14:textId="1BF40724" w:rsidR="00043F97" w:rsidRPr="00DF0AE8" w:rsidRDefault="00043F97" w:rsidP="000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14,11*</w:t>
            </w:r>
          </w:p>
        </w:tc>
        <w:tc>
          <w:tcPr>
            <w:tcW w:w="1336" w:type="dxa"/>
            <w:vAlign w:val="center"/>
          </w:tcPr>
          <w:p w14:paraId="2F6EBB62" w14:textId="663A3B31" w:rsidR="00043F97" w:rsidRPr="00DF0AE8" w:rsidRDefault="00043F97" w:rsidP="000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15,80*</w:t>
            </w:r>
          </w:p>
        </w:tc>
        <w:tc>
          <w:tcPr>
            <w:tcW w:w="1337" w:type="dxa"/>
            <w:vAlign w:val="center"/>
          </w:tcPr>
          <w:p w14:paraId="46176F73" w14:textId="7011ACCD" w:rsidR="00043F97" w:rsidRPr="00DF0AE8" w:rsidRDefault="00043F97" w:rsidP="000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15,76*</w:t>
            </w:r>
          </w:p>
        </w:tc>
        <w:tc>
          <w:tcPr>
            <w:tcW w:w="1337" w:type="dxa"/>
            <w:vAlign w:val="center"/>
          </w:tcPr>
          <w:p w14:paraId="0C1B683F" w14:textId="0FD1AE92" w:rsidR="00043F97" w:rsidRPr="00DF0AE8" w:rsidRDefault="00043F97" w:rsidP="000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15,76*</w:t>
            </w:r>
          </w:p>
        </w:tc>
      </w:tr>
      <w:tr w:rsidR="00C71CB5" w:rsidRPr="00E6605C" w14:paraId="71561EA7" w14:textId="77777777" w:rsidTr="00C71CB5">
        <w:trPr>
          <w:trHeight w:val="137"/>
        </w:trPr>
        <w:tc>
          <w:tcPr>
            <w:tcW w:w="499" w:type="dxa"/>
          </w:tcPr>
          <w:p w14:paraId="62724CEA" w14:textId="1EBFB6F1" w:rsidR="00C71CB5" w:rsidRPr="00E6605C" w:rsidRDefault="00C71CB5" w:rsidP="0084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668" w:type="dxa"/>
            <w:gridSpan w:val="8"/>
          </w:tcPr>
          <w:p w14:paraId="4A5D1E09" w14:textId="0BA9A735" w:rsidR="00C71CB5" w:rsidRPr="0040314C" w:rsidRDefault="00C71CB5" w:rsidP="004B1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908AE">
              <w:rPr>
                <w:rFonts w:ascii="Times New Roman" w:eastAsia="Times New Roman" w:hAnsi="Times New Roman" w:cs="Arial"/>
                <w:sz w:val="24"/>
                <w:szCs w:val="24"/>
              </w:rPr>
              <w:t>Муниципальное унитарное предприятие «</w:t>
            </w:r>
            <w:r w:rsidRPr="00A90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Терский районный водоканал</w:t>
            </w:r>
            <w:r w:rsidRPr="00A908A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Терского муниципального района </w:t>
            </w:r>
            <w:r w:rsidRPr="00A908AE"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  <w:r w:rsidRPr="00A908A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(для потребителей</w:t>
            </w:r>
            <w:r w:rsidRPr="00A908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B57AA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 Хамидие Терского мун</w:t>
            </w:r>
            <w:r w:rsidRPr="00A908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иципального района </w:t>
            </w:r>
            <w:r w:rsidRPr="00A908AE"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A5461" w:rsidRPr="00E6605C" w14:paraId="26CE529B" w14:textId="77777777" w:rsidTr="00043F97">
        <w:trPr>
          <w:trHeight w:val="137"/>
        </w:trPr>
        <w:tc>
          <w:tcPr>
            <w:tcW w:w="499" w:type="dxa"/>
          </w:tcPr>
          <w:p w14:paraId="0FE2CF47" w14:textId="77777777" w:rsidR="009A5461" w:rsidRPr="00E6605C" w:rsidRDefault="009A5461" w:rsidP="009A5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2" w:type="dxa"/>
          </w:tcPr>
          <w:p w14:paraId="0B368BC5" w14:textId="276A09EF" w:rsidR="009A5461" w:rsidRPr="009378DF" w:rsidRDefault="009A5461" w:rsidP="009A5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всех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категорий </w:t>
            </w: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исключением населения) (без учета НДС)</w:t>
            </w:r>
          </w:p>
        </w:tc>
        <w:tc>
          <w:tcPr>
            <w:tcW w:w="1336" w:type="dxa"/>
            <w:vAlign w:val="center"/>
          </w:tcPr>
          <w:p w14:paraId="469CC827" w14:textId="1D5C576D" w:rsidR="009A5461" w:rsidRPr="00DF0AE8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14,91</w:t>
            </w:r>
          </w:p>
        </w:tc>
        <w:tc>
          <w:tcPr>
            <w:tcW w:w="1337" w:type="dxa"/>
            <w:vAlign w:val="center"/>
          </w:tcPr>
          <w:p w14:paraId="6682951B" w14:textId="0553D7D2" w:rsidR="009A5461" w:rsidRPr="00DF0AE8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17,32*</w:t>
            </w:r>
          </w:p>
        </w:tc>
        <w:tc>
          <w:tcPr>
            <w:tcW w:w="1336" w:type="dxa"/>
            <w:vAlign w:val="center"/>
          </w:tcPr>
          <w:p w14:paraId="07B753DE" w14:textId="27470F13" w:rsidR="009A5461" w:rsidRPr="00DF0AE8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18,86*</w:t>
            </w:r>
          </w:p>
        </w:tc>
        <w:tc>
          <w:tcPr>
            <w:tcW w:w="1337" w:type="dxa"/>
            <w:vAlign w:val="center"/>
          </w:tcPr>
          <w:p w14:paraId="1F191B01" w14:textId="207106DC" w:rsidR="009A5461" w:rsidRPr="00DF0AE8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18,86*</w:t>
            </w:r>
          </w:p>
        </w:tc>
        <w:tc>
          <w:tcPr>
            <w:tcW w:w="1336" w:type="dxa"/>
            <w:vAlign w:val="center"/>
          </w:tcPr>
          <w:p w14:paraId="212DC769" w14:textId="7CBFCA0B" w:rsidR="009A5461" w:rsidRPr="00DF0AE8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19,17*</w:t>
            </w:r>
          </w:p>
        </w:tc>
        <w:tc>
          <w:tcPr>
            <w:tcW w:w="1337" w:type="dxa"/>
            <w:vAlign w:val="center"/>
          </w:tcPr>
          <w:p w14:paraId="7447DD02" w14:textId="1E2BFC96" w:rsidR="009A5461" w:rsidRPr="00DF0AE8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19,17*</w:t>
            </w:r>
          </w:p>
        </w:tc>
        <w:tc>
          <w:tcPr>
            <w:tcW w:w="1337" w:type="dxa"/>
            <w:vAlign w:val="center"/>
          </w:tcPr>
          <w:p w14:paraId="03F69C14" w14:textId="0E5A9A8B" w:rsidR="009A5461" w:rsidRPr="00DF0AE8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21,29*</w:t>
            </w:r>
          </w:p>
        </w:tc>
      </w:tr>
      <w:tr w:rsidR="009A5461" w:rsidRPr="00E6605C" w14:paraId="66B6026E" w14:textId="77777777" w:rsidTr="004E57F4">
        <w:trPr>
          <w:trHeight w:val="137"/>
        </w:trPr>
        <w:tc>
          <w:tcPr>
            <w:tcW w:w="499" w:type="dxa"/>
          </w:tcPr>
          <w:p w14:paraId="5443C5A5" w14:textId="77777777" w:rsidR="009A5461" w:rsidRPr="00E6605C" w:rsidRDefault="009A5461" w:rsidP="009A5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2" w:type="dxa"/>
          </w:tcPr>
          <w:p w14:paraId="470233C4" w14:textId="2CD32F6D" w:rsidR="009A5461" w:rsidRDefault="009A5461" w:rsidP="009A5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населения (с учетом НДС)</w:t>
            </w:r>
          </w:p>
        </w:tc>
        <w:tc>
          <w:tcPr>
            <w:tcW w:w="1336" w:type="dxa"/>
            <w:vAlign w:val="center"/>
          </w:tcPr>
          <w:p w14:paraId="3A88C477" w14:textId="714FBF77" w:rsidR="009A5461" w:rsidRPr="00DF0AE8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18,19</w:t>
            </w:r>
          </w:p>
        </w:tc>
        <w:tc>
          <w:tcPr>
            <w:tcW w:w="1337" w:type="dxa"/>
          </w:tcPr>
          <w:p w14:paraId="026CF8DE" w14:textId="70709B1F" w:rsidR="009A5461" w:rsidRPr="00DF0AE8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18,19*</w:t>
            </w:r>
          </w:p>
        </w:tc>
        <w:tc>
          <w:tcPr>
            <w:tcW w:w="1336" w:type="dxa"/>
          </w:tcPr>
          <w:p w14:paraId="2BE5D00A" w14:textId="3023A881" w:rsidR="009A5461" w:rsidRPr="00DF0AE8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19,80*</w:t>
            </w:r>
          </w:p>
        </w:tc>
        <w:tc>
          <w:tcPr>
            <w:tcW w:w="1337" w:type="dxa"/>
          </w:tcPr>
          <w:p w14:paraId="2A6ADC10" w14:textId="37905939" w:rsidR="009A5461" w:rsidRPr="00DF0AE8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19,80*</w:t>
            </w:r>
          </w:p>
        </w:tc>
        <w:tc>
          <w:tcPr>
            <w:tcW w:w="1336" w:type="dxa"/>
            <w:vAlign w:val="center"/>
          </w:tcPr>
          <w:p w14:paraId="60890FC7" w14:textId="0933BD56" w:rsidR="009A5461" w:rsidRPr="00DF0AE8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20,13*</w:t>
            </w:r>
          </w:p>
        </w:tc>
        <w:tc>
          <w:tcPr>
            <w:tcW w:w="1337" w:type="dxa"/>
            <w:vAlign w:val="center"/>
          </w:tcPr>
          <w:p w14:paraId="052F2774" w14:textId="5F081C12" w:rsidR="009A5461" w:rsidRPr="00DF0AE8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20,13*</w:t>
            </w:r>
          </w:p>
        </w:tc>
        <w:tc>
          <w:tcPr>
            <w:tcW w:w="1337" w:type="dxa"/>
            <w:vAlign w:val="center"/>
          </w:tcPr>
          <w:p w14:paraId="7D093EAA" w14:textId="1D938B44" w:rsidR="009A5461" w:rsidRPr="00DF0AE8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22,35*</w:t>
            </w:r>
          </w:p>
        </w:tc>
      </w:tr>
      <w:tr w:rsidR="00C71CB5" w:rsidRPr="00E6605C" w14:paraId="2D2B8479" w14:textId="77777777" w:rsidTr="00C71CB5">
        <w:trPr>
          <w:trHeight w:val="137"/>
        </w:trPr>
        <w:tc>
          <w:tcPr>
            <w:tcW w:w="499" w:type="dxa"/>
          </w:tcPr>
          <w:p w14:paraId="3DFBF4A3" w14:textId="7D3767D3" w:rsidR="00C71CB5" w:rsidRPr="00E6605C" w:rsidRDefault="00C71CB5" w:rsidP="0084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668" w:type="dxa"/>
            <w:gridSpan w:val="8"/>
          </w:tcPr>
          <w:p w14:paraId="7EC380A7" w14:textId="29941333" w:rsidR="00C71CB5" w:rsidRDefault="00C71CB5" w:rsidP="004B10D3">
            <w:pPr>
              <w:tabs>
                <w:tab w:val="left" w:pos="8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8AE">
              <w:rPr>
                <w:rFonts w:ascii="Times New Roman" w:eastAsia="Times New Roman" w:hAnsi="Times New Roman" w:cs="Arial"/>
                <w:sz w:val="24"/>
                <w:szCs w:val="24"/>
              </w:rPr>
              <w:t>Муниципальное унитарное предприятие «</w:t>
            </w:r>
            <w:r w:rsidRPr="00A90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Терский районный водоканал</w:t>
            </w:r>
            <w:r w:rsidRPr="00A908A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Терского муниципального района </w:t>
            </w:r>
            <w:r w:rsidRPr="00A908AE"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  <w:r w:rsidRPr="00A908A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(для потребителей </w:t>
            </w:r>
            <w:r w:rsidRPr="00EB57AA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сельских поселений Красноармейское, Плановское, Тамбовское и Терекское Терско</w:t>
            </w:r>
            <w:r w:rsidRPr="00A908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муниципального района </w:t>
            </w:r>
            <w:r w:rsidRPr="00A908AE"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A5461" w:rsidRPr="00E6605C" w14:paraId="41556E75" w14:textId="77777777" w:rsidTr="00043F97">
        <w:trPr>
          <w:trHeight w:val="137"/>
        </w:trPr>
        <w:tc>
          <w:tcPr>
            <w:tcW w:w="499" w:type="dxa"/>
          </w:tcPr>
          <w:p w14:paraId="7985EEE5" w14:textId="77777777" w:rsidR="009A5461" w:rsidRPr="00E6605C" w:rsidRDefault="009A5461" w:rsidP="009A5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2" w:type="dxa"/>
          </w:tcPr>
          <w:p w14:paraId="222AB856" w14:textId="2A0BD18B" w:rsidR="009A5461" w:rsidRDefault="009A5461" w:rsidP="009A5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всех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категорий </w:t>
            </w: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исключением населения) (без учета НДС)</w:t>
            </w:r>
          </w:p>
        </w:tc>
        <w:tc>
          <w:tcPr>
            <w:tcW w:w="1336" w:type="dxa"/>
            <w:vAlign w:val="center"/>
          </w:tcPr>
          <w:p w14:paraId="5BEE7982" w14:textId="33598FC2" w:rsidR="009A5461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15,78</w:t>
            </w:r>
          </w:p>
        </w:tc>
        <w:tc>
          <w:tcPr>
            <w:tcW w:w="1337" w:type="dxa"/>
            <w:vAlign w:val="center"/>
          </w:tcPr>
          <w:p w14:paraId="27B5DCD6" w14:textId="4BF6D1AE" w:rsidR="009A5461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18,33*</w:t>
            </w:r>
          </w:p>
        </w:tc>
        <w:tc>
          <w:tcPr>
            <w:tcW w:w="1336" w:type="dxa"/>
            <w:vAlign w:val="center"/>
          </w:tcPr>
          <w:p w14:paraId="66B847E4" w14:textId="4AF4D856" w:rsidR="009A5461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18,56*</w:t>
            </w:r>
          </w:p>
        </w:tc>
        <w:tc>
          <w:tcPr>
            <w:tcW w:w="1337" w:type="dxa"/>
            <w:vAlign w:val="center"/>
          </w:tcPr>
          <w:p w14:paraId="46AAE399" w14:textId="5C9EC0A4" w:rsidR="009A5461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18,56*</w:t>
            </w:r>
          </w:p>
        </w:tc>
        <w:tc>
          <w:tcPr>
            <w:tcW w:w="1336" w:type="dxa"/>
            <w:vAlign w:val="center"/>
          </w:tcPr>
          <w:p w14:paraId="24EA4265" w14:textId="393261BB" w:rsidR="009A5461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20,83*</w:t>
            </w:r>
          </w:p>
        </w:tc>
        <w:tc>
          <w:tcPr>
            <w:tcW w:w="1337" w:type="dxa"/>
            <w:vAlign w:val="center"/>
          </w:tcPr>
          <w:p w14:paraId="4A01E00D" w14:textId="23ABE112" w:rsidR="009A5461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20,83*</w:t>
            </w:r>
          </w:p>
        </w:tc>
        <w:tc>
          <w:tcPr>
            <w:tcW w:w="1337" w:type="dxa"/>
            <w:vAlign w:val="center"/>
          </w:tcPr>
          <w:p w14:paraId="44FD37E0" w14:textId="5D58D8F0" w:rsidR="009A5461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20,97*</w:t>
            </w:r>
          </w:p>
        </w:tc>
      </w:tr>
      <w:tr w:rsidR="009A5461" w:rsidRPr="00E6605C" w14:paraId="1CFA73CA" w14:textId="77777777" w:rsidTr="00B76FAA">
        <w:trPr>
          <w:trHeight w:val="137"/>
        </w:trPr>
        <w:tc>
          <w:tcPr>
            <w:tcW w:w="499" w:type="dxa"/>
          </w:tcPr>
          <w:p w14:paraId="608052A8" w14:textId="77777777" w:rsidR="009A5461" w:rsidRPr="00E6605C" w:rsidRDefault="009A5461" w:rsidP="009A5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2" w:type="dxa"/>
          </w:tcPr>
          <w:p w14:paraId="35EFEFF7" w14:textId="33F7F00F" w:rsidR="009A5461" w:rsidRDefault="009A5461" w:rsidP="009A5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населения (с учетом НДС)</w:t>
            </w:r>
          </w:p>
        </w:tc>
        <w:tc>
          <w:tcPr>
            <w:tcW w:w="1336" w:type="dxa"/>
            <w:vAlign w:val="center"/>
          </w:tcPr>
          <w:p w14:paraId="50D5B703" w14:textId="5176ECA9" w:rsidR="009A5461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19,25</w:t>
            </w:r>
          </w:p>
        </w:tc>
        <w:tc>
          <w:tcPr>
            <w:tcW w:w="1337" w:type="dxa"/>
          </w:tcPr>
          <w:p w14:paraId="39EB480B" w14:textId="2E555926" w:rsidR="009A5461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19,25*</w:t>
            </w:r>
          </w:p>
        </w:tc>
        <w:tc>
          <w:tcPr>
            <w:tcW w:w="1336" w:type="dxa"/>
          </w:tcPr>
          <w:p w14:paraId="31DAD797" w14:textId="1A3C8A5A" w:rsidR="009A5461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19,49*</w:t>
            </w:r>
          </w:p>
        </w:tc>
        <w:tc>
          <w:tcPr>
            <w:tcW w:w="1337" w:type="dxa"/>
          </w:tcPr>
          <w:p w14:paraId="338D8C1B" w14:textId="356A2F76" w:rsidR="009A5461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19,49*</w:t>
            </w:r>
          </w:p>
        </w:tc>
        <w:tc>
          <w:tcPr>
            <w:tcW w:w="1336" w:type="dxa"/>
            <w:vAlign w:val="center"/>
          </w:tcPr>
          <w:p w14:paraId="5844AFE3" w14:textId="6642D4EA" w:rsidR="009A5461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21,87*</w:t>
            </w:r>
          </w:p>
        </w:tc>
        <w:tc>
          <w:tcPr>
            <w:tcW w:w="1337" w:type="dxa"/>
            <w:vAlign w:val="center"/>
          </w:tcPr>
          <w:p w14:paraId="5E1C8DA0" w14:textId="4EB38DD1" w:rsidR="009A5461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21,87*</w:t>
            </w:r>
          </w:p>
        </w:tc>
        <w:tc>
          <w:tcPr>
            <w:tcW w:w="1337" w:type="dxa"/>
            <w:vAlign w:val="center"/>
          </w:tcPr>
          <w:p w14:paraId="08721E20" w14:textId="406E8DC9" w:rsidR="009A5461" w:rsidRDefault="009A5461" w:rsidP="009A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22,02*</w:t>
            </w:r>
          </w:p>
        </w:tc>
      </w:tr>
      <w:tr w:rsidR="00C71CB5" w:rsidRPr="00E6605C" w14:paraId="23D07079" w14:textId="77777777" w:rsidTr="00C71CB5">
        <w:trPr>
          <w:trHeight w:val="137"/>
        </w:trPr>
        <w:tc>
          <w:tcPr>
            <w:tcW w:w="499" w:type="dxa"/>
          </w:tcPr>
          <w:p w14:paraId="5A1416AD" w14:textId="2C8D04EA" w:rsidR="00C71CB5" w:rsidRPr="00E6605C" w:rsidRDefault="00C71CB5" w:rsidP="0084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4668" w:type="dxa"/>
            <w:gridSpan w:val="8"/>
          </w:tcPr>
          <w:p w14:paraId="4CEFBA71" w14:textId="1237A7FD" w:rsidR="00C71CB5" w:rsidRDefault="00C71CB5" w:rsidP="00844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8AE">
              <w:rPr>
                <w:rFonts w:ascii="Times New Roman" w:eastAsia="Times New Roman" w:hAnsi="Times New Roman" w:cs="Arial"/>
                <w:sz w:val="24"/>
                <w:szCs w:val="24"/>
              </w:rPr>
              <w:t>Муниципальное унитарное предприятие «</w:t>
            </w:r>
            <w:r w:rsidRPr="00A90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Терский районный водоканал</w:t>
            </w:r>
            <w:r w:rsidRPr="00A908AE">
              <w:rPr>
                <w:rFonts w:ascii="Times New Roman" w:eastAsia="Times New Roman" w:hAnsi="Times New Roman" w:cs="Arial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Терского муниципального района</w:t>
            </w:r>
            <w:r w:rsidRPr="00A908A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Pr="00A908AE"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  <w:r w:rsidRPr="00A908A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(для потребителей </w:t>
            </w:r>
            <w:r w:rsidRPr="00EB57AA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сельских поселений Интернациональное, Урожайное, Новая Балкария, Ново-Хамидие Терско</w:t>
            </w:r>
            <w:r w:rsidRPr="00A908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муниципального района </w:t>
            </w:r>
            <w:r w:rsidRPr="00A908AE"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E1B7D" w:rsidRPr="00E6605C" w14:paraId="0EE41F00" w14:textId="77777777" w:rsidTr="00043F97">
        <w:trPr>
          <w:trHeight w:val="137"/>
        </w:trPr>
        <w:tc>
          <w:tcPr>
            <w:tcW w:w="499" w:type="dxa"/>
          </w:tcPr>
          <w:p w14:paraId="0E778942" w14:textId="77777777" w:rsidR="007E1B7D" w:rsidRPr="00E6605C" w:rsidRDefault="007E1B7D" w:rsidP="007E1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2" w:type="dxa"/>
          </w:tcPr>
          <w:p w14:paraId="1AD95E67" w14:textId="2272926C" w:rsidR="007E1B7D" w:rsidRDefault="007E1B7D" w:rsidP="007E1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всех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категорий </w:t>
            </w: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исключением населения) (без учета НДС)</w:t>
            </w:r>
          </w:p>
        </w:tc>
        <w:tc>
          <w:tcPr>
            <w:tcW w:w="1336" w:type="dxa"/>
            <w:vAlign w:val="center"/>
          </w:tcPr>
          <w:p w14:paraId="20075C74" w14:textId="2BDD4B62" w:rsidR="007E1B7D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18,64</w:t>
            </w:r>
          </w:p>
        </w:tc>
        <w:tc>
          <w:tcPr>
            <w:tcW w:w="1337" w:type="dxa"/>
            <w:vAlign w:val="center"/>
          </w:tcPr>
          <w:p w14:paraId="105D5343" w14:textId="6AD9D93F" w:rsidR="007E1B7D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21,39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36" w:type="dxa"/>
            <w:vAlign w:val="center"/>
          </w:tcPr>
          <w:p w14:paraId="5572891C" w14:textId="427043D7" w:rsidR="007E1B7D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21,39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37" w:type="dxa"/>
            <w:vAlign w:val="center"/>
          </w:tcPr>
          <w:p w14:paraId="2602CF24" w14:textId="67E775FB" w:rsidR="007E1B7D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21,39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36" w:type="dxa"/>
            <w:vAlign w:val="center"/>
          </w:tcPr>
          <w:p w14:paraId="54D154FE" w14:textId="35A60716" w:rsidR="007E1B7D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23,90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37" w:type="dxa"/>
            <w:vAlign w:val="center"/>
          </w:tcPr>
          <w:p w14:paraId="7DB687F6" w14:textId="3D6A95DC" w:rsidR="007E1B7D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23,83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37" w:type="dxa"/>
            <w:vAlign w:val="center"/>
          </w:tcPr>
          <w:p w14:paraId="5E8AD397" w14:textId="3D03DB9C" w:rsidR="007E1B7D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23,83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7E1B7D" w:rsidRPr="00E6605C" w14:paraId="2B45E5BA" w14:textId="77777777" w:rsidTr="005F6D79">
        <w:trPr>
          <w:trHeight w:val="137"/>
        </w:trPr>
        <w:tc>
          <w:tcPr>
            <w:tcW w:w="499" w:type="dxa"/>
          </w:tcPr>
          <w:p w14:paraId="6085FFFD" w14:textId="77777777" w:rsidR="007E1B7D" w:rsidRPr="00E6605C" w:rsidRDefault="007E1B7D" w:rsidP="007E1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2" w:type="dxa"/>
          </w:tcPr>
          <w:p w14:paraId="0FBA8792" w14:textId="691B05B7" w:rsidR="007E1B7D" w:rsidRDefault="007E1B7D" w:rsidP="007E1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населения (с учетом НДС)</w:t>
            </w:r>
          </w:p>
        </w:tc>
        <w:tc>
          <w:tcPr>
            <w:tcW w:w="1336" w:type="dxa"/>
            <w:vAlign w:val="center"/>
          </w:tcPr>
          <w:p w14:paraId="01EFACC8" w14:textId="502364C5" w:rsidR="007E1B7D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22,74</w:t>
            </w:r>
          </w:p>
        </w:tc>
        <w:tc>
          <w:tcPr>
            <w:tcW w:w="1337" w:type="dxa"/>
            <w:vAlign w:val="center"/>
          </w:tcPr>
          <w:p w14:paraId="02AD4DB3" w14:textId="3BCD0B68" w:rsidR="007E1B7D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22,46*</w:t>
            </w:r>
          </w:p>
        </w:tc>
        <w:tc>
          <w:tcPr>
            <w:tcW w:w="1336" w:type="dxa"/>
            <w:vAlign w:val="center"/>
          </w:tcPr>
          <w:p w14:paraId="62C425BC" w14:textId="57087A04" w:rsidR="007E1B7D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22,46*</w:t>
            </w:r>
          </w:p>
        </w:tc>
        <w:tc>
          <w:tcPr>
            <w:tcW w:w="1337" w:type="dxa"/>
            <w:vAlign w:val="center"/>
          </w:tcPr>
          <w:p w14:paraId="19E8762B" w14:textId="7EEF30D8" w:rsidR="007E1B7D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22,46*</w:t>
            </w:r>
          </w:p>
        </w:tc>
        <w:tc>
          <w:tcPr>
            <w:tcW w:w="1336" w:type="dxa"/>
            <w:vAlign w:val="center"/>
          </w:tcPr>
          <w:p w14:paraId="060A0413" w14:textId="151497D6" w:rsidR="007E1B7D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25,10*</w:t>
            </w:r>
          </w:p>
        </w:tc>
        <w:tc>
          <w:tcPr>
            <w:tcW w:w="1337" w:type="dxa"/>
            <w:vAlign w:val="center"/>
          </w:tcPr>
          <w:p w14:paraId="494B0613" w14:textId="79EE446D" w:rsidR="007E1B7D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25,02*</w:t>
            </w:r>
          </w:p>
        </w:tc>
        <w:tc>
          <w:tcPr>
            <w:tcW w:w="1337" w:type="dxa"/>
            <w:vAlign w:val="center"/>
          </w:tcPr>
          <w:p w14:paraId="5E34D114" w14:textId="054493A2" w:rsidR="007E1B7D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25,02*</w:t>
            </w:r>
          </w:p>
        </w:tc>
      </w:tr>
    </w:tbl>
    <w:p w14:paraId="4DA5B471" w14:textId="53ACF6AE" w:rsidR="00260A45" w:rsidRDefault="007E1B7D" w:rsidP="007E1B7D">
      <w:pPr>
        <w:ind w:left="426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18"/>
          <w:lang w:eastAsia="ru-RU"/>
        </w:rPr>
        <w:t>*</w:t>
      </w:r>
      <w:r w:rsidR="003C0DD4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</w:t>
      </w:r>
      <w:r w:rsidR="00C441EC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тарифы с 01.02.2026 установлены с учетом применения упрощенной системы налогообложения с </w:t>
      </w:r>
      <w:r w:rsidR="00872009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правом </w:t>
      </w:r>
      <w:r w:rsidR="00B61485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применения </w:t>
      </w:r>
      <w:r w:rsidR="00872009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ставки </w:t>
      </w:r>
      <w:r w:rsidR="003C0DD4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НДС </w:t>
      </w:r>
      <w:r w:rsidR="00872009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5 </w:t>
      </w:r>
      <w:r w:rsidR="003C0DD4">
        <w:rPr>
          <w:rFonts w:ascii="Times New Roman" w:eastAsia="Times New Roman" w:hAnsi="Times New Roman" w:cs="Times New Roman"/>
          <w:sz w:val="24"/>
          <w:szCs w:val="18"/>
          <w:lang w:eastAsia="ru-RU"/>
        </w:rPr>
        <w:t>%</w:t>
      </w:r>
      <w:r w:rsidR="008618C2">
        <w:rPr>
          <w:rFonts w:ascii="Times New Roman" w:eastAsia="Times New Roman" w:hAnsi="Times New Roman" w:cs="Times New Roman"/>
          <w:sz w:val="24"/>
          <w:szCs w:val="18"/>
          <w:lang w:eastAsia="ru-RU"/>
        </w:rPr>
        <w:t>.»</w:t>
      </w:r>
      <w:r w:rsidR="00260A45"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</w:p>
    <w:p w14:paraId="450CBCBE" w14:textId="7E964075" w:rsidR="008618C2" w:rsidRPr="008C17D7" w:rsidRDefault="008618C2" w:rsidP="008618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приказу </w:t>
      </w:r>
    </w:p>
    <w:p w14:paraId="14B1AB9A" w14:textId="77777777" w:rsidR="008618C2" w:rsidRPr="008C17D7" w:rsidRDefault="008618C2" w:rsidP="008618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комитета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Кабардино-Балкарской Республики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тарифам и жилищному надзору</w:t>
      </w:r>
    </w:p>
    <w:p w14:paraId="7F10FFF8" w14:textId="77777777" w:rsidR="008618C2" w:rsidRDefault="008618C2" w:rsidP="008618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 января 2026</w:t>
      </w: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D822686" w14:textId="77777777" w:rsidR="008618C2" w:rsidRDefault="008618C2" w:rsidP="00260A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40C8AD" w14:textId="6629C607" w:rsidR="00260A45" w:rsidRPr="008C17D7" w:rsidRDefault="008618C2" w:rsidP="00260A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60A45"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260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</w:t>
      </w:r>
      <w:r w:rsidR="00260A45"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приказу </w:t>
      </w:r>
    </w:p>
    <w:p w14:paraId="085F42EF" w14:textId="77777777" w:rsidR="00260A45" w:rsidRPr="008C17D7" w:rsidRDefault="00260A45" w:rsidP="004217FF">
      <w:pP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комитета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Кабардино-Балкарской Республики </w:t>
      </w:r>
      <w:r w:rsidRPr="008C17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тарифам и жилищному надзору</w:t>
      </w:r>
    </w:p>
    <w:p w14:paraId="49977323" w14:textId="0E81C06A" w:rsidR="00260A45" w:rsidRDefault="00260A45" w:rsidP="004217FF">
      <w:pP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</w:t>
      </w:r>
      <w:r w:rsidR="00D10F0F"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</w:t>
      </w:r>
      <w:r w:rsidR="00D10F0F" w:rsidRPr="00D10F0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43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</w:t>
      </w:r>
      <w:r w:rsidR="003C4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3F97">
        <w:rPr>
          <w:rFonts w:ascii="Times New Roman" w:eastAsia="Times New Roman" w:hAnsi="Times New Roman" w:cs="Times New Roman"/>
          <w:sz w:val="24"/>
          <w:szCs w:val="24"/>
          <w:lang w:eastAsia="ru-RU"/>
        </w:rPr>
        <w:t>254/1</w:t>
      </w:r>
    </w:p>
    <w:p w14:paraId="75F0EF96" w14:textId="77777777" w:rsidR="0034303B" w:rsidRDefault="0034303B" w:rsidP="004217F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28D4EA" w14:textId="4EEDC868" w:rsidR="00260A45" w:rsidRPr="00E6605C" w:rsidRDefault="00260A45" w:rsidP="004217F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Тарифы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водоотведение</w:t>
      </w:r>
      <w:r w:rsidRPr="00E6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4B10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E03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B10D3">
        <w:rPr>
          <w:rFonts w:ascii="Times New Roman" w:eastAsia="Times New Roman" w:hAnsi="Times New Roman" w:cs="Times New Roman"/>
          <w:sz w:val="28"/>
          <w:szCs w:val="28"/>
          <w:lang w:eastAsia="ru-RU"/>
        </w:rPr>
        <w:t>2028</w:t>
      </w:r>
      <w:r w:rsidRPr="00E6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</w:t>
      </w:r>
      <w:r w:rsidR="00844143" w:rsidRPr="00844143">
        <w:rPr>
          <w:rFonts w:ascii="Times New Roman" w:hAnsi="Times New Roman" w:cs="Times New Roman"/>
          <w:sz w:val="28"/>
          <w:szCs w:val="28"/>
        </w:rPr>
        <w:t xml:space="preserve">для </w:t>
      </w:r>
      <w:r w:rsidR="00844143" w:rsidRPr="0084414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44143" w:rsidRPr="0084414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униципального унитарного предприятия </w:t>
      </w:r>
      <w:r w:rsidR="00844143">
        <w:rPr>
          <w:rFonts w:ascii="Times New Roman" w:eastAsia="Times New Roman" w:hAnsi="Times New Roman" w:cs="Arial"/>
          <w:sz w:val="28"/>
          <w:szCs w:val="28"/>
          <w:lang w:eastAsia="ru-RU"/>
        </w:rPr>
        <w:br/>
      </w:r>
      <w:r w:rsidR="00844143" w:rsidRPr="00844143">
        <w:rPr>
          <w:rFonts w:ascii="Times New Roman" w:eastAsia="Times New Roman" w:hAnsi="Times New Roman" w:cs="Arial"/>
          <w:sz w:val="28"/>
          <w:szCs w:val="28"/>
          <w:lang w:eastAsia="ru-RU"/>
        </w:rPr>
        <w:t>«Терский районный водоканал» Терского муниципального района</w:t>
      </w:r>
      <w:r w:rsidR="0060231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60231A" w:rsidRPr="005558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</w:p>
    <w:p w14:paraId="037CEEA0" w14:textId="77777777" w:rsidR="00260A45" w:rsidRPr="00E6605C" w:rsidRDefault="00260A45" w:rsidP="004217F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05C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всех категорий потребителей)</w:t>
      </w:r>
    </w:p>
    <w:p w14:paraId="6ADB2CE4" w14:textId="77777777" w:rsidR="00260A45" w:rsidRPr="00E6605C" w:rsidRDefault="00260A45" w:rsidP="004217F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390"/>
        <w:gridCol w:w="1396"/>
        <w:gridCol w:w="1396"/>
        <w:gridCol w:w="1396"/>
        <w:gridCol w:w="1396"/>
        <w:gridCol w:w="1396"/>
        <w:gridCol w:w="1396"/>
        <w:gridCol w:w="1396"/>
      </w:tblGrid>
      <w:tr w:rsidR="00C71CB5" w:rsidRPr="00E6605C" w14:paraId="4B475AD5" w14:textId="77777777" w:rsidTr="00C3330B">
        <w:trPr>
          <w:jc w:val="center"/>
        </w:trPr>
        <w:tc>
          <w:tcPr>
            <w:tcW w:w="709" w:type="dxa"/>
            <w:vMerge w:val="restart"/>
            <w:vAlign w:val="center"/>
          </w:tcPr>
          <w:p w14:paraId="75560C94" w14:textId="77777777" w:rsidR="00C71CB5" w:rsidRPr="00E6605C" w:rsidRDefault="00C71CB5" w:rsidP="004217FF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90" w:type="dxa"/>
            <w:vMerge w:val="restart"/>
            <w:vAlign w:val="center"/>
          </w:tcPr>
          <w:p w14:paraId="012D7D62" w14:textId="77777777" w:rsidR="00C71CB5" w:rsidRPr="00E6605C" w:rsidRDefault="00C71CB5" w:rsidP="004217FF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9772" w:type="dxa"/>
            <w:gridSpan w:val="7"/>
          </w:tcPr>
          <w:p w14:paraId="492FD691" w14:textId="1DD35F23" w:rsidR="00C71CB5" w:rsidRPr="00E6605C" w:rsidRDefault="00C71CB5" w:rsidP="004217FF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Тарифы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водоотведение</w:t>
            </w: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(рублей за 1 кубический метр)</w:t>
            </w:r>
          </w:p>
        </w:tc>
      </w:tr>
      <w:tr w:rsidR="00C71CB5" w:rsidRPr="00E6605C" w14:paraId="0D319DEF" w14:textId="77777777" w:rsidTr="00C71CB5">
        <w:trPr>
          <w:jc w:val="center"/>
        </w:trPr>
        <w:tc>
          <w:tcPr>
            <w:tcW w:w="709" w:type="dxa"/>
            <w:vMerge/>
            <w:vAlign w:val="center"/>
          </w:tcPr>
          <w:p w14:paraId="0B7480BD" w14:textId="77777777" w:rsidR="00C71CB5" w:rsidRPr="00E6605C" w:rsidRDefault="00C71CB5" w:rsidP="004217FF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  <w:vMerge/>
            <w:vAlign w:val="center"/>
          </w:tcPr>
          <w:p w14:paraId="0F7B8098" w14:textId="77777777" w:rsidR="00C71CB5" w:rsidRPr="00E6605C" w:rsidRDefault="00C71CB5" w:rsidP="004217FF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vAlign w:val="center"/>
          </w:tcPr>
          <w:p w14:paraId="5597C176" w14:textId="77777777" w:rsidR="00C71CB5" w:rsidRDefault="00C71CB5" w:rsidP="004217FF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  <w:p w14:paraId="129B1973" w14:textId="0E1A786D" w:rsidR="00C71CB5" w:rsidRPr="00E6605C" w:rsidRDefault="00C71CB5" w:rsidP="0043266E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3</w:t>
            </w:r>
            <w:r w:rsidR="004326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="004326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96" w:type="dxa"/>
          </w:tcPr>
          <w:p w14:paraId="03D388AD" w14:textId="77777777" w:rsidR="00043F97" w:rsidRDefault="00043F97" w:rsidP="0004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01.02.2026 </w:t>
            </w:r>
          </w:p>
          <w:p w14:paraId="3F892D0A" w14:textId="652F0A92" w:rsidR="00C71CB5" w:rsidRDefault="00043F97" w:rsidP="00043F9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30.09.2026</w:t>
            </w:r>
          </w:p>
        </w:tc>
        <w:tc>
          <w:tcPr>
            <w:tcW w:w="1396" w:type="dxa"/>
            <w:vAlign w:val="center"/>
          </w:tcPr>
          <w:p w14:paraId="053E5667" w14:textId="747820A4" w:rsidR="00C71CB5" w:rsidRPr="00E6605C" w:rsidRDefault="00C71CB5" w:rsidP="004217FF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01.10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  <w:p w14:paraId="632C0347" w14:textId="43856730" w:rsidR="00C71CB5" w:rsidRPr="00E6605C" w:rsidRDefault="00C71CB5" w:rsidP="004217FF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31.12.2026</w:t>
            </w:r>
          </w:p>
        </w:tc>
        <w:tc>
          <w:tcPr>
            <w:tcW w:w="1396" w:type="dxa"/>
            <w:vAlign w:val="center"/>
          </w:tcPr>
          <w:p w14:paraId="5D4627CA" w14:textId="77777777" w:rsidR="00C71CB5" w:rsidRDefault="00C71CB5" w:rsidP="004217FF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01.01.202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  <w:p w14:paraId="0A738055" w14:textId="67715E73" w:rsidR="00C71CB5" w:rsidRPr="00E6605C" w:rsidRDefault="00C71CB5" w:rsidP="004217FF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30.06.202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96" w:type="dxa"/>
            <w:vAlign w:val="center"/>
          </w:tcPr>
          <w:p w14:paraId="376EFEF8" w14:textId="0379330B" w:rsidR="00C71CB5" w:rsidRPr="00E6605C" w:rsidRDefault="00C71CB5" w:rsidP="004217FF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01.07.202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по 31.12.202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96" w:type="dxa"/>
            <w:vAlign w:val="center"/>
          </w:tcPr>
          <w:p w14:paraId="38383B66" w14:textId="3D619293" w:rsidR="00C71CB5" w:rsidRPr="00E6605C" w:rsidRDefault="00C71CB5" w:rsidP="004217FF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01.01.202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  <w:p w14:paraId="604B8095" w14:textId="4BFAE1CA" w:rsidR="00C71CB5" w:rsidRPr="00E6605C" w:rsidRDefault="00C71CB5" w:rsidP="004217FF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30.06.202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96" w:type="dxa"/>
            <w:vAlign w:val="center"/>
          </w:tcPr>
          <w:p w14:paraId="4B90CDBD" w14:textId="22FED10C" w:rsidR="00C71CB5" w:rsidRPr="00E6605C" w:rsidRDefault="00C71CB5" w:rsidP="004217FF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01.07.202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E660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по 31.12.202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C71CB5" w:rsidRPr="00E6605C" w14:paraId="61E83A8D" w14:textId="77777777" w:rsidTr="00C71CB5">
        <w:trPr>
          <w:trHeight w:val="137"/>
          <w:jc w:val="center"/>
        </w:trPr>
        <w:tc>
          <w:tcPr>
            <w:tcW w:w="709" w:type="dxa"/>
            <w:tcBorders>
              <w:bottom w:val="single" w:sz="4" w:space="0" w:color="auto"/>
            </w:tcBorders>
          </w:tcPr>
          <w:p w14:paraId="4F165A3A" w14:textId="28623E3B" w:rsidR="00C71CB5" w:rsidRPr="00E6605C" w:rsidRDefault="00C71CB5" w:rsidP="004217F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162" w:type="dxa"/>
            <w:gridSpan w:val="8"/>
            <w:tcBorders>
              <w:bottom w:val="single" w:sz="4" w:space="0" w:color="auto"/>
            </w:tcBorders>
          </w:tcPr>
          <w:p w14:paraId="27903259" w14:textId="0C919D0C" w:rsidR="00C71CB5" w:rsidRPr="00E6605C" w:rsidRDefault="00C71CB5" w:rsidP="00C85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8AE">
              <w:rPr>
                <w:rFonts w:ascii="Times New Roman" w:eastAsia="Times New Roman" w:hAnsi="Times New Roman" w:cs="Arial"/>
                <w:sz w:val="24"/>
                <w:szCs w:val="24"/>
              </w:rPr>
              <w:t>Муниципальное унитарное предприятие «</w:t>
            </w:r>
            <w:r w:rsidRPr="00A90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Терский районный водоканал</w:t>
            </w:r>
            <w:r w:rsidRPr="00A908A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Терского муниципального района </w:t>
            </w:r>
            <w:r w:rsidRPr="00A908AE"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  <w:r w:rsidRPr="00E6605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A908AE">
              <w:rPr>
                <w:rFonts w:ascii="Times New Roman" w:eastAsia="Times New Roman" w:hAnsi="Times New Roman" w:cs="Arial"/>
                <w:sz w:val="24"/>
                <w:szCs w:val="24"/>
              </w:rPr>
              <w:t>(</w:t>
            </w:r>
            <w:r w:rsidRPr="00EB57AA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для потребителей </w:t>
            </w:r>
            <w:r w:rsidRPr="00EB57A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Терек, сельских поселений Дейское, Красноармейское Терского муниципального</w:t>
            </w:r>
            <w:r w:rsidRPr="00A908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</w:t>
            </w:r>
            <w:r w:rsidRPr="00A908AE"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E1B7D" w:rsidRPr="00E6605C" w14:paraId="22AD6B9D" w14:textId="77777777" w:rsidTr="007E1B7D">
        <w:trPr>
          <w:trHeight w:val="137"/>
          <w:jc w:val="center"/>
        </w:trPr>
        <w:tc>
          <w:tcPr>
            <w:tcW w:w="709" w:type="dxa"/>
          </w:tcPr>
          <w:p w14:paraId="251B123C" w14:textId="77777777" w:rsidR="007E1B7D" w:rsidRPr="00E6605C" w:rsidRDefault="007E1B7D" w:rsidP="007E1B7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</w:tcPr>
          <w:p w14:paraId="1A974790" w14:textId="132E2C27" w:rsidR="007E1B7D" w:rsidRPr="00E6605C" w:rsidRDefault="007E1B7D" w:rsidP="007E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всех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категорий </w:t>
            </w:r>
            <w:r w:rsidRPr="00E66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исключением населения) (без учета НДС)</w:t>
            </w:r>
          </w:p>
        </w:tc>
        <w:tc>
          <w:tcPr>
            <w:tcW w:w="1396" w:type="dxa"/>
            <w:vAlign w:val="center"/>
          </w:tcPr>
          <w:p w14:paraId="38A128E5" w14:textId="48AF74BC" w:rsidR="007E1B7D" w:rsidRPr="00DF0AE8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10,54</w:t>
            </w:r>
          </w:p>
        </w:tc>
        <w:tc>
          <w:tcPr>
            <w:tcW w:w="1396" w:type="dxa"/>
            <w:vAlign w:val="center"/>
          </w:tcPr>
          <w:p w14:paraId="7EEDA5F8" w14:textId="580CBC79" w:rsidR="007E1B7D" w:rsidRPr="00DF0AE8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11,48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96" w:type="dxa"/>
            <w:vAlign w:val="center"/>
          </w:tcPr>
          <w:p w14:paraId="19AA9AE8" w14:textId="7BA74EC3" w:rsidR="007E1B7D" w:rsidRPr="00DF0AE8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11,48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96" w:type="dxa"/>
            <w:vAlign w:val="center"/>
          </w:tcPr>
          <w:p w14:paraId="41057539" w14:textId="5C8582C1" w:rsidR="007E1B7D" w:rsidRPr="00DF0AE8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11,48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96" w:type="dxa"/>
            <w:vAlign w:val="center"/>
          </w:tcPr>
          <w:p w14:paraId="096ED55D" w14:textId="08F5FFF5" w:rsidR="007E1B7D" w:rsidRPr="00DF0AE8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12,64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96" w:type="dxa"/>
            <w:vAlign w:val="center"/>
          </w:tcPr>
          <w:p w14:paraId="7BFC1976" w14:textId="60690550" w:rsidR="007E1B7D" w:rsidRPr="00DF0AE8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12,61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96" w:type="dxa"/>
            <w:vAlign w:val="center"/>
          </w:tcPr>
          <w:p w14:paraId="1169CB6A" w14:textId="37FDA774" w:rsidR="007E1B7D" w:rsidRPr="00DF0AE8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12,61</w:t>
            </w:r>
            <w:r w:rsidR="00432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7E1B7D" w:rsidRPr="00E6605C" w14:paraId="10B77FF1" w14:textId="77777777" w:rsidTr="00992DDE">
        <w:trPr>
          <w:trHeight w:val="137"/>
          <w:jc w:val="center"/>
        </w:trPr>
        <w:tc>
          <w:tcPr>
            <w:tcW w:w="709" w:type="dxa"/>
          </w:tcPr>
          <w:p w14:paraId="3C4905D1" w14:textId="77777777" w:rsidR="007E1B7D" w:rsidRPr="00E6605C" w:rsidRDefault="007E1B7D" w:rsidP="007E1B7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0" w:type="dxa"/>
          </w:tcPr>
          <w:p w14:paraId="5870E9CF" w14:textId="5C80BB47" w:rsidR="007E1B7D" w:rsidRPr="002E4948" w:rsidRDefault="007E1B7D" w:rsidP="007E1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населения (с учетом НДС, 22%)</w:t>
            </w:r>
          </w:p>
        </w:tc>
        <w:tc>
          <w:tcPr>
            <w:tcW w:w="1396" w:type="dxa"/>
            <w:vAlign w:val="center"/>
          </w:tcPr>
          <w:p w14:paraId="7EC67D97" w14:textId="34AC5FDC" w:rsidR="007E1B7D" w:rsidRPr="00DF0AE8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12,86</w:t>
            </w:r>
          </w:p>
        </w:tc>
        <w:tc>
          <w:tcPr>
            <w:tcW w:w="1396" w:type="dxa"/>
          </w:tcPr>
          <w:p w14:paraId="244E4BDC" w14:textId="5D92EEDA" w:rsidR="007E1B7D" w:rsidRPr="00DF0AE8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12,05*</w:t>
            </w:r>
          </w:p>
        </w:tc>
        <w:tc>
          <w:tcPr>
            <w:tcW w:w="1396" w:type="dxa"/>
          </w:tcPr>
          <w:p w14:paraId="1FCD106E" w14:textId="3EA39CD7" w:rsidR="007E1B7D" w:rsidRPr="00DF0AE8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12,05*</w:t>
            </w:r>
          </w:p>
        </w:tc>
        <w:tc>
          <w:tcPr>
            <w:tcW w:w="1396" w:type="dxa"/>
          </w:tcPr>
          <w:p w14:paraId="18FC0822" w14:textId="5C3E75D7" w:rsidR="007E1B7D" w:rsidRPr="00DF0AE8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12,05*</w:t>
            </w:r>
          </w:p>
        </w:tc>
        <w:tc>
          <w:tcPr>
            <w:tcW w:w="1396" w:type="dxa"/>
            <w:vAlign w:val="center"/>
          </w:tcPr>
          <w:p w14:paraId="17D0AE5C" w14:textId="48973170" w:rsidR="007E1B7D" w:rsidRPr="00DF0AE8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13,27*</w:t>
            </w:r>
          </w:p>
        </w:tc>
        <w:tc>
          <w:tcPr>
            <w:tcW w:w="1396" w:type="dxa"/>
            <w:vAlign w:val="center"/>
          </w:tcPr>
          <w:p w14:paraId="3BBDC721" w14:textId="3D02FDC2" w:rsidR="007E1B7D" w:rsidRPr="00DF0AE8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13,24*</w:t>
            </w:r>
          </w:p>
        </w:tc>
        <w:tc>
          <w:tcPr>
            <w:tcW w:w="1396" w:type="dxa"/>
            <w:vAlign w:val="center"/>
          </w:tcPr>
          <w:p w14:paraId="7A8D104E" w14:textId="36CDCE7F" w:rsidR="007E1B7D" w:rsidRPr="00DF0AE8" w:rsidRDefault="007E1B7D" w:rsidP="007E1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13,24*</w:t>
            </w:r>
          </w:p>
        </w:tc>
      </w:tr>
    </w:tbl>
    <w:p w14:paraId="63C8508F" w14:textId="25F9D607" w:rsidR="001E2740" w:rsidRDefault="00B61485" w:rsidP="004217FF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18"/>
          <w:lang w:eastAsia="ru-RU"/>
        </w:rPr>
        <w:t>* тарифы с 01.02.2026 установлены с учетом применения упрощенной системы налогообложения с правом применения ставки НДС 5 %.»</w:t>
      </w:r>
    </w:p>
    <w:p w14:paraId="25644080" w14:textId="692BB7A3" w:rsidR="00B06C5E" w:rsidRDefault="00B06C5E" w:rsidP="00B06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4D30C7D3" w14:textId="636EBACC" w:rsidR="00C32288" w:rsidRDefault="00C32288" w:rsidP="00B06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2A011973" w14:textId="073A157E" w:rsidR="00C32288" w:rsidRDefault="00C32288" w:rsidP="00B06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5A57258A" w14:textId="5C4803C3" w:rsidR="00C32288" w:rsidRDefault="00C32288" w:rsidP="00B06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51C52781" w14:textId="13896DA3" w:rsidR="00C32288" w:rsidRDefault="00C32288" w:rsidP="00B06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1A3FBDAA" w14:textId="1A5BE61F" w:rsidR="00C32288" w:rsidRDefault="00C32288" w:rsidP="00B06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5297F20D" w14:textId="2A2DBECE" w:rsidR="00C32288" w:rsidRDefault="00C32288" w:rsidP="00B06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37FDB5C2" w14:textId="1B32B3E9" w:rsidR="00C32288" w:rsidRDefault="00C32288" w:rsidP="00B06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032CC2B9" w14:textId="6736D4D9" w:rsidR="00C32288" w:rsidRDefault="00C32288" w:rsidP="00B06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3D907807" w14:textId="6A59844D" w:rsidR="00C32288" w:rsidRDefault="00C32288" w:rsidP="00B06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07355D0F" w14:textId="253FCF2F" w:rsidR="00C32288" w:rsidRDefault="00C32288" w:rsidP="00B06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270D7D0C" w14:textId="77777777" w:rsidR="00C32288" w:rsidRDefault="00C32288" w:rsidP="00B06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  <w:sectPr w:rsidR="00C32288" w:rsidSect="00872009">
          <w:pgSz w:w="16838" w:h="11906" w:orient="landscape" w:code="9"/>
          <w:pgMar w:top="851" w:right="962" w:bottom="567" w:left="709" w:header="851" w:footer="709" w:gutter="0"/>
          <w:cols w:space="708"/>
          <w:docGrid w:linePitch="360"/>
        </w:sectPr>
      </w:pPr>
    </w:p>
    <w:p w14:paraId="4B6868B1" w14:textId="77777777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8 </w:t>
      </w: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</w:t>
      </w:r>
    </w:p>
    <w:p w14:paraId="7F852357" w14:textId="77777777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комитета </w:t>
      </w:r>
    </w:p>
    <w:p w14:paraId="31A9C707" w14:textId="77777777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Кабардино-Балкарской Республики </w:t>
      </w:r>
    </w:p>
    <w:p w14:paraId="59452C49" w14:textId="77777777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тарифам и жилищному надзору</w:t>
      </w:r>
    </w:p>
    <w:p w14:paraId="4DC0D711" w14:textId="77777777" w:rsidR="00C32288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января 2026</w:t>
      </w:r>
      <w:r w:rsidRPr="003E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 </w:t>
      </w:r>
    </w:p>
    <w:p w14:paraId="7A078C40" w14:textId="77777777" w:rsidR="00C32288" w:rsidRPr="00A11A71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bookmarkStart w:id="0" w:name="_GoBack"/>
      <w:bookmarkEnd w:id="0"/>
    </w:p>
    <w:p w14:paraId="0E9C74BB" w14:textId="77777777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«Приложение № 1 </w:t>
      </w: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</w:t>
      </w:r>
    </w:p>
    <w:p w14:paraId="2336D89E" w14:textId="77777777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комитета </w:t>
      </w:r>
    </w:p>
    <w:p w14:paraId="0A20DF19" w14:textId="77777777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Кабардино-Балкарской Республики </w:t>
      </w:r>
    </w:p>
    <w:p w14:paraId="2A1B7051" w14:textId="77777777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тарифам и жилищному надзору</w:t>
      </w:r>
    </w:p>
    <w:p w14:paraId="79B089AC" w14:textId="77777777" w:rsidR="00C32288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19 декабря 2025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254/3</w:t>
      </w:r>
      <w:r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 </w:t>
      </w:r>
    </w:p>
    <w:p w14:paraId="049E78CF" w14:textId="77777777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8D5146" w14:textId="7FF3ECF7" w:rsidR="00C32288" w:rsidRDefault="00C32288" w:rsidP="00C3228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8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Долгосрочные параметры регулирования тарифов, определяемые на долгосрочный период регулирования тарифов на питьевую воду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униципального унитарного предприятия «Терский районный водоканал» Терского муниципального района Кабардино-Балкарской Республики</w:t>
      </w:r>
      <w:r w:rsidRPr="0059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92849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9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годы, с использованием метода индексации</w:t>
      </w:r>
    </w:p>
    <w:p w14:paraId="4BD6C7E0" w14:textId="77777777" w:rsidR="004D37CF" w:rsidRPr="00CF2F12" w:rsidRDefault="004D37CF" w:rsidP="00C3228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80"/>
        <w:gridCol w:w="1505"/>
        <w:gridCol w:w="1304"/>
        <w:gridCol w:w="1159"/>
        <w:gridCol w:w="1134"/>
        <w:gridCol w:w="1701"/>
      </w:tblGrid>
      <w:tr w:rsidR="00C32288" w:rsidRPr="00592849" w14:paraId="449B61B4" w14:textId="77777777" w:rsidTr="004D37CF">
        <w:trPr>
          <w:trHeight w:val="841"/>
        </w:trPr>
        <w:tc>
          <w:tcPr>
            <w:tcW w:w="534" w:type="dxa"/>
            <w:vMerge w:val="restart"/>
            <w:vAlign w:val="center"/>
          </w:tcPr>
          <w:p w14:paraId="1E73CD7D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2580" w:type="dxa"/>
            <w:vMerge w:val="restart"/>
            <w:vAlign w:val="center"/>
          </w:tcPr>
          <w:p w14:paraId="5B9EECD4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 организации Наименование регулируемого вида деятельности организации</w:t>
            </w:r>
          </w:p>
        </w:tc>
        <w:tc>
          <w:tcPr>
            <w:tcW w:w="1505" w:type="dxa"/>
            <w:vMerge w:val="restart"/>
            <w:vAlign w:val="center"/>
          </w:tcPr>
          <w:p w14:paraId="7AF07899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14:paraId="764F81E3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год</w:t>
            </w:r>
          </w:p>
        </w:tc>
        <w:tc>
          <w:tcPr>
            <w:tcW w:w="1304" w:type="dxa"/>
            <w:vMerge w:val="restart"/>
            <w:vAlign w:val="center"/>
          </w:tcPr>
          <w:p w14:paraId="6336C87D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Базовый уровень операцион-ных расходов</w:t>
            </w:r>
          </w:p>
        </w:tc>
        <w:tc>
          <w:tcPr>
            <w:tcW w:w="1159" w:type="dxa"/>
            <w:vMerge w:val="restart"/>
            <w:vAlign w:val="center"/>
          </w:tcPr>
          <w:p w14:paraId="47B65A52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Индекс эффективности опера-ционных расходов</w:t>
            </w:r>
          </w:p>
        </w:tc>
        <w:tc>
          <w:tcPr>
            <w:tcW w:w="2835" w:type="dxa"/>
            <w:gridSpan w:val="2"/>
            <w:vAlign w:val="center"/>
          </w:tcPr>
          <w:p w14:paraId="39B3DFBE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Показатели энергосбережения и энергетической эффективности</w:t>
            </w:r>
          </w:p>
        </w:tc>
      </w:tr>
      <w:tr w:rsidR="00C32288" w:rsidRPr="00592849" w14:paraId="4A591078" w14:textId="77777777" w:rsidTr="004D37CF">
        <w:trPr>
          <w:trHeight w:val="771"/>
        </w:trPr>
        <w:tc>
          <w:tcPr>
            <w:tcW w:w="534" w:type="dxa"/>
            <w:vMerge/>
            <w:vAlign w:val="center"/>
          </w:tcPr>
          <w:p w14:paraId="17FFFC87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52877B1E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Merge/>
            <w:vAlign w:val="center"/>
          </w:tcPr>
          <w:p w14:paraId="328B10F4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04" w:type="dxa"/>
            <w:vMerge/>
            <w:vAlign w:val="center"/>
          </w:tcPr>
          <w:p w14:paraId="1C163F6D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Merge/>
            <w:vAlign w:val="center"/>
          </w:tcPr>
          <w:p w14:paraId="1C8C09D3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361933B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Уровень потерь воды</w:t>
            </w:r>
          </w:p>
        </w:tc>
        <w:tc>
          <w:tcPr>
            <w:tcW w:w="1701" w:type="dxa"/>
            <w:vAlign w:val="center"/>
          </w:tcPr>
          <w:p w14:paraId="115A2563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Удельный расход электрической энергии</w:t>
            </w:r>
          </w:p>
        </w:tc>
      </w:tr>
      <w:tr w:rsidR="00C32288" w:rsidRPr="00592849" w14:paraId="7E48860D" w14:textId="77777777" w:rsidTr="004D37CF">
        <w:trPr>
          <w:trHeight w:val="276"/>
        </w:trPr>
        <w:tc>
          <w:tcPr>
            <w:tcW w:w="534" w:type="dxa"/>
            <w:vMerge/>
            <w:vAlign w:val="center"/>
          </w:tcPr>
          <w:p w14:paraId="55D9ACB3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1AC33874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Merge/>
            <w:vAlign w:val="center"/>
          </w:tcPr>
          <w:p w14:paraId="4E59836C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04" w:type="dxa"/>
            <w:vAlign w:val="center"/>
          </w:tcPr>
          <w:p w14:paraId="5B13926F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тыс.руб.</w:t>
            </w:r>
          </w:p>
        </w:tc>
        <w:tc>
          <w:tcPr>
            <w:tcW w:w="1159" w:type="dxa"/>
            <w:vAlign w:val="center"/>
          </w:tcPr>
          <w:p w14:paraId="18E5A21D" w14:textId="77777777" w:rsidR="00C32288" w:rsidRPr="00592849" w:rsidRDefault="00C32288" w:rsidP="009A5C9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14:paraId="3C88FAB1" w14:textId="77777777" w:rsidR="00C32288" w:rsidRPr="00592849" w:rsidRDefault="00C32288" w:rsidP="009A5C9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%</w:t>
            </w:r>
          </w:p>
        </w:tc>
        <w:tc>
          <w:tcPr>
            <w:tcW w:w="1701" w:type="dxa"/>
            <w:vAlign w:val="center"/>
          </w:tcPr>
          <w:p w14:paraId="6E062F11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кВт ч/куб.м</w:t>
            </w:r>
          </w:p>
        </w:tc>
      </w:tr>
      <w:tr w:rsidR="00C32288" w14:paraId="069685BA" w14:textId="77777777" w:rsidTr="009A5C9C">
        <w:tc>
          <w:tcPr>
            <w:tcW w:w="534" w:type="dxa"/>
            <w:vAlign w:val="center"/>
          </w:tcPr>
          <w:p w14:paraId="3F4B89B3" w14:textId="77777777" w:rsidR="00C32288" w:rsidRPr="00CF2F12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9383" w:type="dxa"/>
            <w:gridSpan w:val="6"/>
            <w:vAlign w:val="center"/>
          </w:tcPr>
          <w:p w14:paraId="4FEE5DEF" w14:textId="77777777" w:rsidR="00C32288" w:rsidRDefault="00C32288" w:rsidP="009A5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Муниципальное унитарное предприятие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Терский районный водоканал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» Терского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(для потребителей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городского поселения Терек, сельских поселений Дейское, Белоглинское Терского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Республики)</w:t>
            </w:r>
          </w:p>
        </w:tc>
      </w:tr>
      <w:tr w:rsidR="004D37CF" w14:paraId="3D212FD0" w14:textId="77777777" w:rsidTr="004D37CF">
        <w:tc>
          <w:tcPr>
            <w:tcW w:w="534" w:type="dxa"/>
            <w:vMerge w:val="restart"/>
            <w:vAlign w:val="center"/>
          </w:tcPr>
          <w:p w14:paraId="64D68CA1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 w:val="restart"/>
            <w:vAlign w:val="center"/>
          </w:tcPr>
          <w:p w14:paraId="15DDEA43" w14:textId="1886E9A2" w:rsidR="004D37CF" w:rsidRPr="00592849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Оказание услуг по водоснабжению</w:t>
            </w:r>
          </w:p>
        </w:tc>
        <w:tc>
          <w:tcPr>
            <w:tcW w:w="1505" w:type="dxa"/>
            <w:vAlign w:val="center"/>
          </w:tcPr>
          <w:p w14:paraId="7D70C3C9" w14:textId="2DBD6A25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 01.01.2026</w:t>
            </w:r>
          </w:p>
        </w:tc>
        <w:tc>
          <w:tcPr>
            <w:tcW w:w="1304" w:type="dxa"/>
          </w:tcPr>
          <w:p w14:paraId="6A13DFBE" w14:textId="4A455708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14839,27</w:t>
            </w:r>
          </w:p>
        </w:tc>
        <w:tc>
          <w:tcPr>
            <w:tcW w:w="1159" w:type="dxa"/>
            <w:vAlign w:val="center"/>
          </w:tcPr>
          <w:p w14:paraId="177B6141" w14:textId="70E5C38E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734EBD4C" w14:textId="398BFF9E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11,82</w:t>
            </w:r>
          </w:p>
        </w:tc>
        <w:tc>
          <w:tcPr>
            <w:tcW w:w="1701" w:type="dxa"/>
            <w:vAlign w:val="center"/>
          </w:tcPr>
          <w:p w14:paraId="2EC0FFC7" w14:textId="4ADA32EE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0,478</w:t>
            </w:r>
          </w:p>
        </w:tc>
      </w:tr>
      <w:tr w:rsidR="004D37CF" w14:paraId="418713FA" w14:textId="77777777" w:rsidTr="004D37CF">
        <w:tc>
          <w:tcPr>
            <w:tcW w:w="534" w:type="dxa"/>
            <w:vMerge/>
            <w:vAlign w:val="center"/>
          </w:tcPr>
          <w:p w14:paraId="5794D343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03798F01" w14:textId="0626C602" w:rsidR="004D37CF" w:rsidRPr="00CF2F12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696FCEC9" w14:textId="46FBA5CD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 01.02.</w:t>
            </w: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304" w:type="dxa"/>
          </w:tcPr>
          <w:p w14:paraId="015CE26B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14980,07</w:t>
            </w:r>
          </w:p>
        </w:tc>
        <w:tc>
          <w:tcPr>
            <w:tcW w:w="1159" w:type="dxa"/>
            <w:vAlign w:val="center"/>
          </w:tcPr>
          <w:p w14:paraId="6366DDD6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7C595912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11,82</w:t>
            </w:r>
          </w:p>
        </w:tc>
        <w:tc>
          <w:tcPr>
            <w:tcW w:w="1701" w:type="dxa"/>
            <w:vAlign w:val="center"/>
          </w:tcPr>
          <w:p w14:paraId="0ABAF649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0,478</w:t>
            </w:r>
          </w:p>
        </w:tc>
      </w:tr>
      <w:tr w:rsidR="004D37CF" w14:paraId="3FC6E02E" w14:textId="77777777" w:rsidTr="004D37CF">
        <w:tc>
          <w:tcPr>
            <w:tcW w:w="534" w:type="dxa"/>
            <w:vMerge/>
            <w:vAlign w:val="center"/>
          </w:tcPr>
          <w:p w14:paraId="76164644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4F92A6D9" w14:textId="77777777" w:rsidR="004D37CF" w:rsidRPr="00CF2F12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4817AE52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304" w:type="dxa"/>
          </w:tcPr>
          <w:p w14:paraId="4F87514F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Align w:val="center"/>
          </w:tcPr>
          <w:p w14:paraId="15473585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67DCDF6B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11,82</w:t>
            </w:r>
          </w:p>
        </w:tc>
        <w:tc>
          <w:tcPr>
            <w:tcW w:w="1701" w:type="dxa"/>
            <w:vAlign w:val="center"/>
          </w:tcPr>
          <w:p w14:paraId="1F73FD3D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0,478</w:t>
            </w:r>
          </w:p>
        </w:tc>
      </w:tr>
      <w:tr w:rsidR="004D37CF" w14:paraId="03045BD3" w14:textId="77777777" w:rsidTr="004D37CF">
        <w:tc>
          <w:tcPr>
            <w:tcW w:w="534" w:type="dxa"/>
            <w:vMerge/>
            <w:vAlign w:val="center"/>
          </w:tcPr>
          <w:p w14:paraId="4B932871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678347D2" w14:textId="77777777" w:rsidR="004D37CF" w:rsidRPr="00CF2F12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32673C26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304" w:type="dxa"/>
          </w:tcPr>
          <w:p w14:paraId="3D7B571F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Align w:val="center"/>
          </w:tcPr>
          <w:p w14:paraId="3FCA0785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448F4931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11,82</w:t>
            </w:r>
          </w:p>
        </w:tc>
        <w:tc>
          <w:tcPr>
            <w:tcW w:w="1701" w:type="dxa"/>
            <w:vAlign w:val="center"/>
          </w:tcPr>
          <w:p w14:paraId="47F7A867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0,478</w:t>
            </w:r>
          </w:p>
        </w:tc>
      </w:tr>
      <w:tr w:rsidR="004D37CF" w14:paraId="272CA57C" w14:textId="77777777" w:rsidTr="009A5C9C">
        <w:tc>
          <w:tcPr>
            <w:tcW w:w="534" w:type="dxa"/>
            <w:vAlign w:val="center"/>
          </w:tcPr>
          <w:p w14:paraId="5943706A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9383" w:type="dxa"/>
            <w:gridSpan w:val="6"/>
            <w:vAlign w:val="center"/>
          </w:tcPr>
          <w:p w14:paraId="0B3C6649" w14:textId="77777777" w:rsidR="004D37CF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Муниципальное унитарное предприятие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Терский районный водоканал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>» Терского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Кабардино-Балкарской Республики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(для потребителей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Хамидие Терского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Республики)</w:t>
            </w:r>
          </w:p>
        </w:tc>
      </w:tr>
      <w:tr w:rsidR="004D37CF" w14:paraId="195D2686" w14:textId="77777777" w:rsidTr="004D37CF">
        <w:tc>
          <w:tcPr>
            <w:tcW w:w="534" w:type="dxa"/>
            <w:vMerge w:val="restart"/>
            <w:vAlign w:val="center"/>
          </w:tcPr>
          <w:p w14:paraId="76D54AE7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 w:val="restart"/>
            <w:vAlign w:val="center"/>
          </w:tcPr>
          <w:p w14:paraId="6FA77D58" w14:textId="77777777" w:rsidR="004D37CF" w:rsidRPr="00CF2F12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Оказание услуг по водоснабжению</w:t>
            </w:r>
          </w:p>
        </w:tc>
        <w:tc>
          <w:tcPr>
            <w:tcW w:w="1505" w:type="dxa"/>
            <w:vAlign w:val="center"/>
          </w:tcPr>
          <w:p w14:paraId="07809BDF" w14:textId="3739C5AB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 01.01.2026</w:t>
            </w:r>
          </w:p>
        </w:tc>
        <w:tc>
          <w:tcPr>
            <w:tcW w:w="1304" w:type="dxa"/>
          </w:tcPr>
          <w:p w14:paraId="6BE87A13" w14:textId="41E1976C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685,55</w:t>
            </w:r>
          </w:p>
        </w:tc>
        <w:tc>
          <w:tcPr>
            <w:tcW w:w="1159" w:type="dxa"/>
            <w:vAlign w:val="center"/>
          </w:tcPr>
          <w:p w14:paraId="50A0105B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27A04ACD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16,29</w:t>
            </w:r>
          </w:p>
        </w:tc>
        <w:tc>
          <w:tcPr>
            <w:tcW w:w="1701" w:type="dxa"/>
            <w:vAlign w:val="center"/>
          </w:tcPr>
          <w:p w14:paraId="4B6268D9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0,826</w:t>
            </w:r>
          </w:p>
        </w:tc>
      </w:tr>
      <w:tr w:rsidR="004D37CF" w14:paraId="3CAA9F86" w14:textId="77777777" w:rsidTr="004D37CF">
        <w:tc>
          <w:tcPr>
            <w:tcW w:w="534" w:type="dxa"/>
            <w:vMerge/>
            <w:vAlign w:val="center"/>
          </w:tcPr>
          <w:p w14:paraId="0562CB28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3A186851" w14:textId="77777777" w:rsidR="004D37CF" w:rsidRPr="00CF2F12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5566BA66" w14:textId="284AFAF1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 01.02.</w:t>
            </w: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304" w:type="dxa"/>
          </w:tcPr>
          <w:p w14:paraId="6109C620" w14:textId="3385A7F1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737,60</w:t>
            </w:r>
          </w:p>
        </w:tc>
        <w:tc>
          <w:tcPr>
            <w:tcW w:w="1159" w:type="dxa"/>
            <w:vAlign w:val="center"/>
          </w:tcPr>
          <w:p w14:paraId="4F02A91E" w14:textId="298892E2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341EC887" w14:textId="7777A2C4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16,29</w:t>
            </w:r>
          </w:p>
        </w:tc>
        <w:tc>
          <w:tcPr>
            <w:tcW w:w="1701" w:type="dxa"/>
            <w:vAlign w:val="center"/>
          </w:tcPr>
          <w:p w14:paraId="1BFFBAB6" w14:textId="43AC4206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0,826</w:t>
            </w:r>
          </w:p>
        </w:tc>
      </w:tr>
      <w:tr w:rsidR="004D37CF" w14:paraId="0F536B01" w14:textId="77777777" w:rsidTr="004D37CF">
        <w:tc>
          <w:tcPr>
            <w:tcW w:w="534" w:type="dxa"/>
            <w:vMerge/>
            <w:vAlign w:val="center"/>
          </w:tcPr>
          <w:p w14:paraId="259BA66B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5F4C1223" w14:textId="77777777" w:rsidR="004D37CF" w:rsidRPr="00CF2F12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0460BC8F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304" w:type="dxa"/>
          </w:tcPr>
          <w:p w14:paraId="0E2E6663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Align w:val="center"/>
          </w:tcPr>
          <w:p w14:paraId="251A8C6E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068A0EBD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16,29</w:t>
            </w:r>
          </w:p>
        </w:tc>
        <w:tc>
          <w:tcPr>
            <w:tcW w:w="1701" w:type="dxa"/>
            <w:vAlign w:val="center"/>
          </w:tcPr>
          <w:p w14:paraId="796413AA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0,826</w:t>
            </w:r>
          </w:p>
        </w:tc>
      </w:tr>
      <w:tr w:rsidR="004D37CF" w14:paraId="768044F7" w14:textId="77777777" w:rsidTr="004D37CF">
        <w:tc>
          <w:tcPr>
            <w:tcW w:w="534" w:type="dxa"/>
            <w:vMerge/>
            <w:vAlign w:val="center"/>
          </w:tcPr>
          <w:p w14:paraId="0E3CBDCA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4B49993E" w14:textId="77777777" w:rsidR="004D37CF" w:rsidRPr="00CF2F12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6188B577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304" w:type="dxa"/>
          </w:tcPr>
          <w:p w14:paraId="54A67D2E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Align w:val="center"/>
          </w:tcPr>
          <w:p w14:paraId="121D3D95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06D037E0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16,29</w:t>
            </w:r>
          </w:p>
        </w:tc>
        <w:tc>
          <w:tcPr>
            <w:tcW w:w="1701" w:type="dxa"/>
            <w:vAlign w:val="center"/>
          </w:tcPr>
          <w:p w14:paraId="7CFC4F6F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0,826</w:t>
            </w:r>
          </w:p>
        </w:tc>
      </w:tr>
      <w:tr w:rsidR="004D37CF" w14:paraId="3F73D614" w14:textId="77777777" w:rsidTr="009A5C9C">
        <w:tc>
          <w:tcPr>
            <w:tcW w:w="534" w:type="dxa"/>
            <w:vAlign w:val="center"/>
          </w:tcPr>
          <w:p w14:paraId="31E2AA72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9383" w:type="dxa"/>
            <w:gridSpan w:val="6"/>
            <w:vAlign w:val="center"/>
          </w:tcPr>
          <w:p w14:paraId="5FB1B4D9" w14:textId="77777777" w:rsidR="004D37CF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Муниципальное унитарное предприятие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Терский районный водоканал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» Терского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(для потребителей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сельских поселений Красноармейское, Плановское, Тамбовское и Терекское Терского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Республики)</w:t>
            </w:r>
          </w:p>
        </w:tc>
      </w:tr>
      <w:tr w:rsidR="004D37CF" w14:paraId="2B999C73" w14:textId="77777777" w:rsidTr="004D37CF">
        <w:tc>
          <w:tcPr>
            <w:tcW w:w="534" w:type="dxa"/>
            <w:vMerge w:val="restart"/>
            <w:vAlign w:val="center"/>
          </w:tcPr>
          <w:p w14:paraId="59E890A9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 w:val="restart"/>
            <w:vAlign w:val="center"/>
          </w:tcPr>
          <w:p w14:paraId="4A02839A" w14:textId="77777777" w:rsidR="004D37CF" w:rsidRPr="00CF2F12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Оказание услуг по водоснабжению</w:t>
            </w:r>
          </w:p>
        </w:tc>
        <w:tc>
          <w:tcPr>
            <w:tcW w:w="1505" w:type="dxa"/>
            <w:vAlign w:val="center"/>
          </w:tcPr>
          <w:p w14:paraId="5D7F8D79" w14:textId="480952E1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 01.01.2026</w:t>
            </w:r>
          </w:p>
        </w:tc>
        <w:tc>
          <w:tcPr>
            <w:tcW w:w="1304" w:type="dxa"/>
          </w:tcPr>
          <w:p w14:paraId="016355B2" w14:textId="6AE1326B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3094,02</w:t>
            </w:r>
          </w:p>
        </w:tc>
        <w:tc>
          <w:tcPr>
            <w:tcW w:w="1159" w:type="dxa"/>
            <w:vAlign w:val="center"/>
          </w:tcPr>
          <w:p w14:paraId="5ADB2F01" w14:textId="01AAC751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25A7330D" w14:textId="0FAD2281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7,87</w:t>
            </w:r>
          </w:p>
        </w:tc>
        <w:tc>
          <w:tcPr>
            <w:tcW w:w="1701" w:type="dxa"/>
            <w:vAlign w:val="center"/>
          </w:tcPr>
          <w:p w14:paraId="1A5E3811" w14:textId="00116B90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0,942</w:t>
            </w:r>
          </w:p>
        </w:tc>
      </w:tr>
      <w:tr w:rsidR="004D37CF" w14:paraId="4D599C54" w14:textId="77777777" w:rsidTr="004D37CF">
        <w:tc>
          <w:tcPr>
            <w:tcW w:w="534" w:type="dxa"/>
            <w:vMerge/>
            <w:vAlign w:val="center"/>
          </w:tcPr>
          <w:p w14:paraId="56E5F4C2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4EEBA5BF" w14:textId="77777777" w:rsidR="004D37CF" w:rsidRPr="00CF2F12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4142601C" w14:textId="28BD5EBA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 01.02.</w:t>
            </w: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304" w:type="dxa"/>
          </w:tcPr>
          <w:p w14:paraId="2A6DF634" w14:textId="4F90464C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3202,74</w:t>
            </w:r>
          </w:p>
        </w:tc>
        <w:tc>
          <w:tcPr>
            <w:tcW w:w="1159" w:type="dxa"/>
            <w:vAlign w:val="center"/>
          </w:tcPr>
          <w:p w14:paraId="578AEF2C" w14:textId="6CE5B2B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0806535D" w14:textId="4305FFE8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7,87</w:t>
            </w:r>
          </w:p>
        </w:tc>
        <w:tc>
          <w:tcPr>
            <w:tcW w:w="1701" w:type="dxa"/>
            <w:vAlign w:val="center"/>
          </w:tcPr>
          <w:p w14:paraId="75B8CB3B" w14:textId="583730A3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0,942</w:t>
            </w:r>
          </w:p>
        </w:tc>
      </w:tr>
      <w:tr w:rsidR="004D37CF" w14:paraId="7AE07F82" w14:textId="77777777" w:rsidTr="004D37CF">
        <w:tc>
          <w:tcPr>
            <w:tcW w:w="534" w:type="dxa"/>
            <w:vMerge/>
            <w:vAlign w:val="center"/>
          </w:tcPr>
          <w:p w14:paraId="3F13AB10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709662FF" w14:textId="77777777" w:rsidR="004D37CF" w:rsidRPr="00CF2F12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5460B6D7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304" w:type="dxa"/>
          </w:tcPr>
          <w:p w14:paraId="1D5326A8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Align w:val="center"/>
          </w:tcPr>
          <w:p w14:paraId="19FEB8A0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5BFD9170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7,87</w:t>
            </w:r>
          </w:p>
        </w:tc>
        <w:tc>
          <w:tcPr>
            <w:tcW w:w="1701" w:type="dxa"/>
            <w:vAlign w:val="center"/>
          </w:tcPr>
          <w:p w14:paraId="29C1622F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0,942</w:t>
            </w:r>
          </w:p>
        </w:tc>
      </w:tr>
      <w:tr w:rsidR="004D37CF" w14:paraId="4EBD9426" w14:textId="77777777" w:rsidTr="004D37CF">
        <w:tc>
          <w:tcPr>
            <w:tcW w:w="534" w:type="dxa"/>
            <w:vMerge/>
            <w:vAlign w:val="center"/>
          </w:tcPr>
          <w:p w14:paraId="1188A7A6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429443E0" w14:textId="77777777" w:rsidR="004D37CF" w:rsidRPr="00CF2F12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4CFCC789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304" w:type="dxa"/>
          </w:tcPr>
          <w:p w14:paraId="187FA079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Align w:val="center"/>
          </w:tcPr>
          <w:p w14:paraId="733C034B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60573D12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7,87</w:t>
            </w:r>
          </w:p>
        </w:tc>
        <w:tc>
          <w:tcPr>
            <w:tcW w:w="1701" w:type="dxa"/>
            <w:vAlign w:val="center"/>
          </w:tcPr>
          <w:p w14:paraId="0DCEB9E1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0,942</w:t>
            </w:r>
          </w:p>
        </w:tc>
      </w:tr>
    </w:tbl>
    <w:p w14:paraId="4BEE959F" w14:textId="1AEEC8C2" w:rsidR="003265E5" w:rsidRDefault="003265E5"/>
    <w:p w14:paraId="559885B4" w14:textId="77777777" w:rsidR="003265E5" w:rsidRDefault="003265E5"/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80"/>
        <w:gridCol w:w="1505"/>
        <w:gridCol w:w="1304"/>
        <w:gridCol w:w="1159"/>
        <w:gridCol w:w="1134"/>
        <w:gridCol w:w="1701"/>
      </w:tblGrid>
      <w:tr w:rsidR="004D37CF" w14:paraId="1362E408" w14:textId="77777777" w:rsidTr="009A5C9C">
        <w:tc>
          <w:tcPr>
            <w:tcW w:w="534" w:type="dxa"/>
            <w:vAlign w:val="center"/>
          </w:tcPr>
          <w:p w14:paraId="59E96479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4.</w:t>
            </w:r>
          </w:p>
        </w:tc>
        <w:tc>
          <w:tcPr>
            <w:tcW w:w="9383" w:type="dxa"/>
            <w:gridSpan w:val="6"/>
            <w:vAlign w:val="center"/>
          </w:tcPr>
          <w:p w14:paraId="69C05AA9" w14:textId="77777777" w:rsidR="004D37CF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Муниципальное унитарное предприятие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Терский районный водоканал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» Терского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(для потребителей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сельских поселений Интернациональное, Урожайное, Новая Балкария, Ново-Хамидие Терского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Республики)</w:t>
            </w:r>
          </w:p>
        </w:tc>
      </w:tr>
      <w:tr w:rsidR="004D37CF" w14:paraId="02AC1C2B" w14:textId="77777777" w:rsidTr="004D37CF">
        <w:tc>
          <w:tcPr>
            <w:tcW w:w="534" w:type="dxa"/>
            <w:vMerge w:val="restart"/>
            <w:vAlign w:val="center"/>
          </w:tcPr>
          <w:p w14:paraId="53D2CA31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 w:val="restart"/>
            <w:vAlign w:val="center"/>
          </w:tcPr>
          <w:p w14:paraId="58A397FC" w14:textId="77777777" w:rsidR="004D37CF" w:rsidRPr="00CF2F12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Оказание услуг по водоснабжению</w:t>
            </w:r>
          </w:p>
        </w:tc>
        <w:tc>
          <w:tcPr>
            <w:tcW w:w="1505" w:type="dxa"/>
            <w:vAlign w:val="center"/>
          </w:tcPr>
          <w:p w14:paraId="170A84C0" w14:textId="129193F8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 01.01.2026</w:t>
            </w:r>
          </w:p>
        </w:tc>
        <w:tc>
          <w:tcPr>
            <w:tcW w:w="1304" w:type="dxa"/>
          </w:tcPr>
          <w:p w14:paraId="09938A4D" w14:textId="448382DA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2390,96</w:t>
            </w:r>
          </w:p>
        </w:tc>
        <w:tc>
          <w:tcPr>
            <w:tcW w:w="1159" w:type="dxa"/>
            <w:vAlign w:val="center"/>
          </w:tcPr>
          <w:p w14:paraId="7C2D698F" w14:textId="475CB80B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75379EFD" w14:textId="4B0D51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5,89</w:t>
            </w:r>
          </w:p>
        </w:tc>
        <w:tc>
          <w:tcPr>
            <w:tcW w:w="1701" w:type="dxa"/>
            <w:vAlign w:val="center"/>
          </w:tcPr>
          <w:p w14:paraId="71DB3C7B" w14:textId="58FB2968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0,704</w:t>
            </w:r>
          </w:p>
        </w:tc>
      </w:tr>
      <w:tr w:rsidR="004D37CF" w14:paraId="5619E596" w14:textId="77777777" w:rsidTr="004D37CF">
        <w:tc>
          <w:tcPr>
            <w:tcW w:w="534" w:type="dxa"/>
            <w:vMerge/>
            <w:vAlign w:val="center"/>
          </w:tcPr>
          <w:p w14:paraId="6CA1E717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1A2B4223" w14:textId="77777777" w:rsidR="004D37CF" w:rsidRPr="00CF2F12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0894F808" w14:textId="75E65BB8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 01.02.</w:t>
            </w: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304" w:type="dxa"/>
          </w:tcPr>
          <w:p w14:paraId="55FC110A" w14:textId="583287DA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2541,17</w:t>
            </w:r>
          </w:p>
        </w:tc>
        <w:tc>
          <w:tcPr>
            <w:tcW w:w="1159" w:type="dxa"/>
            <w:vAlign w:val="center"/>
          </w:tcPr>
          <w:p w14:paraId="42268712" w14:textId="2592A145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5B18A098" w14:textId="05419D33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5,89</w:t>
            </w:r>
          </w:p>
        </w:tc>
        <w:tc>
          <w:tcPr>
            <w:tcW w:w="1701" w:type="dxa"/>
            <w:vAlign w:val="center"/>
          </w:tcPr>
          <w:p w14:paraId="5AD5C600" w14:textId="41386BCB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0,704</w:t>
            </w:r>
          </w:p>
        </w:tc>
      </w:tr>
      <w:tr w:rsidR="004D37CF" w14:paraId="7CE0356C" w14:textId="77777777" w:rsidTr="004D37CF">
        <w:tc>
          <w:tcPr>
            <w:tcW w:w="534" w:type="dxa"/>
            <w:vMerge/>
            <w:vAlign w:val="center"/>
          </w:tcPr>
          <w:p w14:paraId="1FC15D3D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5822A8CE" w14:textId="77777777" w:rsidR="004D37CF" w:rsidRPr="00CF2F12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44B2C7CB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304" w:type="dxa"/>
          </w:tcPr>
          <w:p w14:paraId="19A7923C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Align w:val="center"/>
          </w:tcPr>
          <w:p w14:paraId="4CA1D952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781AEA3D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5,89</w:t>
            </w:r>
          </w:p>
        </w:tc>
        <w:tc>
          <w:tcPr>
            <w:tcW w:w="1701" w:type="dxa"/>
            <w:vAlign w:val="center"/>
          </w:tcPr>
          <w:p w14:paraId="3B9922FE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0,704</w:t>
            </w:r>
          </w:p>
        </w:tc>
      </w:tr>
      <w:tr w:rsidR="004D37CF" w14:paraId="33F8F2CD" w14:textId="77777777" w:rsidTr="004D37CF">
        <w:tc>
          <w:tcPr>
            <w:tcW w:w="534" w:type="dxa"/>
            <w:vMerge/>
            <w:vAlign w:val="center"/>
          </w:tcPr>
          <w:p w14:paraId="406E778E" w14:textId="77777777" w:rsidR="004D37CF" w:rsidRPr="00CF2F12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68ED5E39" w14:textId="77777777" w:rsidR="004D37CF" w:rsidRPr="00CF2F12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7544902A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304" w:type="dxa"/>
          </w:tcPr>
          <w:p w14:paraId="625B84D4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Align w:val="center"/>
          </w:tcPr>
          <w:p w14:paraId="6C03B6AB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6583AF69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5,89</w:t>
            </w:r>
          </w:p>
        </w:tc>
        <w:tc>
          <w:tcPr>
            <w:tcW w:w="1701" w:type="dxa"/>
            <w:vAlign w:val="center"/>
          </w:tcPr>
          <w:p w14:paraId="07ED4190" w14:textId="7777777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0,704</w:t>
            </w:r>
          </w:p>
        </w:tc>
      </w:tr>
    </w:tbl>
    <w:p w14:paraId="708772DE" w14:textId="77777777" w:rsidR="00C32288" w:rsidRDefault="00C32288" w:rsidP="00C32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6DED24CA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ADEEF3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C85FED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2B3028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13D6E3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98AE87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28F84F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3BE5AA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73C800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4F9C3A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E3CFA8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24DD0D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AF177B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348B40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D2F99A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5E56F6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FA8E23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C69DF2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D37B2D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4C7D3D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4877D0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C06855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B3866F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2D3DC4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88B03F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63300C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30AD28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90B77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3A8547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FD5E6F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EE4BD3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1F137E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200927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4C0B2C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D314F2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21D991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E15C1C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A6FD07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FC474C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F3B66B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B78AB0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FA9D2E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EABE78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DA6AA0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83C0CE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D51329" w14:textId="77777777" w:rsidR="003265E5" w:rsidRDefault="003265E5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4EAB08" w14:textId="19887AA0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9 </w:t>
      </w: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</w:t>
      </w:r>
    </w:p>
    <w:p w14:paraId="40041977" w14:textId="77777777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комитета </w:t>
      </w:r>
    </w:p>
    <w:p w14:paraId="7851AF9C" w14:textId="77777777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Кабардино-Балкарской Республики </w:t>
      </w:r>
    </w:p>
    <w:p w14:paraId="70CAFB84" w14:textId="77777777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тарифам и жилищному надзору</w:t>
      </w:r>
    </w:p>
    <w:p w14:paraId="361FDCEE" w14:textId="77777777" w:rsidR="00C32288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января 2026</w:t>
      </w:r>
      <w:r w:rsidRPr="003E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 </w:t>
      </w:r>
    </w:p>
    <w:p w14:paraId="7F6B788A" w14:textId="77777777" w:rsidR="00C32288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FC3D6B" w14:textId="77777777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«Приложение № 2 </w:t>
      </w: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</w:t>
      </w:r>
    </w:p>
    <w:p w14:paraId="5FCD124D" w14:textId="77777777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комитета </w:t>
      </w:r>
    </w:p>
    <w:p w14:paraId="59440B68" w14:textId="77777777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Кабардино-Балкарской Республики </w:t>
      </w:r>
    </w:p>
    <w:p w14:paraId="22768327" w14:textId="77777777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8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тарифам и жилищному надзору</w:t>
      </w:r>
    </w:p>
    <w:p w14:paraId="37923800" w14:textId="5F2410D8" w:rsidR="00C32288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19 декабря 2025 г. № </w:t>
      </w:r>
      <w:r w:rsidR="0043266E">
        <w:rPr>
          <w:rFonts w:ascii="Times New Roman" w:eastAsia="Times New Roman" w:hAnsi="Times New Roman" w:cs="Times New Roman"/>
          <w:sz w:val="24"/>
          <w:szCs w:val="24"/>
          <w:lang w:eastAsia="ru-RU"/>
        </w:rPr>
        <w:t>254/3</w:t>
      </w:r>
    </w:p>
    <w:p w14:paraId="7F7B20C0" w14:textId="77777777" w:rsidR="00C32288" w:rsidRPr="00592849" w:rsidRDefault="00C32288" w:rsidP="00C3228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A47444" w14:textId="77777777" w:rsidR="00C32288" w:rsidRPr="00CF2F12" w:rsidRDefault="00C32288" w:rsidP="00C3228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Долгосрочные параметры регулирования тарифов, определяемые на долгосрочный период регулирования тарифов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водоотведение</w:t>
      </w:r>
      <w:r w:rsidRPr="00D501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униципального унитарного предприятия «Терский районный водоканал» Терского муниципального района</w:t>
      </w:r>
      <w:r w:rsidRPr="00E0247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Кабардино-Балкарской Республики </w:t>
      </w:r>
      <w:r w:rsidRPr="0059284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92849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9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годы, с использованием метода индексации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80"/>
        <w:gridCol w:w="1505"/>
        <w:gridCol w:w="1304"/>
        <w:gridCol w:w="1159"/>
        <w:gridCol w:w="1134"/>
        <w:gridCol w:w="1701"/>
      </w:tblGrid>
      <w:tr w:rsidR="00C32288" w:rsidRPr="00592849" w14:paraId="1DB7901C" w14:textId="77777777" w:rsidTr="004D37CF">
        <w:trPr>
          <w:trHeight w:val="841"/>
        </w:trPr>
        <w:tc>
          <w:tcPr>
            <w:tcW w:w="534" w:type="dxa"/>
            <w:vMerge w:val="restart"/>
            <w:vAlign w:val="center"/>
          </w:tcPr>
          <w:p w14:paraId="0D0D1AC4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2580" w:type="dxa"/>
            <w:vMerge w:val="restart"/>
            <w:vAlign w:val="center"/>
          </w:tcPr>
          <w:p w14:paraId="4AC87E4F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 организации Наименование регулируемого вида деятельности организации</w:t>
            </w:r>
          </w:p>
        </w:tc>
        <w:tc>
          <w:tcPr>
            <w:tcW w:w="1505" w:type="dxa"/>
            <w:vMerge w:val="restart"/>
            <w:vAlign w:val="center"/>
          </w:tcPr>
          <w:p w14:paraId="08A283E1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14:paraId="5DAA06C8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год</w:t>
            </w:r>
          </w:p>
        </w:tc>
        <w:tc>
          <w:tcPr>
            <w:tcW w:w="1304" w:type="dxa"/>
            <w:vMerge w:val="restart"/>
            <w:vAlign w:val="center"/>
          </w:tcPr>
          <w:p w14:paraId="5ED321C3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Базовый уровень операцион-ных расходов</w:t>
            </w:r>
          </w:p>
        </w:tc>
        <w:tc>
          <w:tcPr>
            <w:tcW w:w="1159" w:type="dxa"/>
            <w:vMerge w:val="restart"/>
            <w:vAlign w:val="center"/>
          </w:tcPr>
          <w:p w14:paraId="64C32063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Индекс эффективности опера-ционных расходов</w:t>
            </w:r>
          </w:p>
        </w:tc>
        <w:tc>
          <w:tcPr>
            <w:tcW w:w="2835" w:type="dxa"/>
            <w:gridSpan w:val="2"/>
            <w:vAlign w:val="center"/>
          </w:tcPr>
          <w:p w14:paraId="2CBE5B0B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Показатели энергосбережения и энергетической эффективности</w:t>
            </w:r>
          </w:p>
        </w:tc>
      </w:tr>
      <w:tr w:rsidR="00C32288" w:rsidRPr="00592849" w14:paraId="2F916B93" w14:textId="77777777" w:rsidTr="004D37CF">
        <w:trPr>
          <w:trHeight w:val="771"/>
        </w:trPr>
        <w:tc>
          <w:tcPr>
            <w:tcW w:w="534" w:type="dxa"/>
            <w:vMerge/>
            <w:vAlign w:val="center"/>
          </w:tcPr>
          <w:p w14:paraId="26205738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41BEB90A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Merge/>
            <w:vAlign w:val="center"/>
          </w:tcPr>
          <w:p w14:paraId="4CCD893A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04" w:type="dxa"/>
            <w:vMerge/>
            <w:vAlign w:val="center"/>
          </w:tcPr>
          <w:p w14:paraId="041652B0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Merge/>
            <w:vAlign w:val="center"/>
          </w:tcPr>
          <w:p w14:paraId="676ECA87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05C9DC6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Уровень потерь воды</w:t>
            </w:r>
          </w:p>
        </w:tc>
        <w:tc>
          <w:tcPr>
            <w:tcW w:w="1701" w:type="dxa"/>
            <w:vAlign w:val="center"/>
          </w:tcPr>
          <w:p w14:paraId="1C1D6AA8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Удельный расход электрической энергии</w:t>
            </w:r>
          </w:p>
        </w:tc>
      </w:tr>
      <w:tr w:rsidR="00C32288" w:rsidRPr="00592849" w14:paraId="157E8B89" w14:textId="77777777" w:rsidTr="004D37CF">
        <w:trPr>
          <w:trHeight w:val="276"/>
        </w:trPr>
        <w:tc>
          <w:tcPr>
            <w:tcW w:w="534" w:type="dxa"/>
            <w:vMerge/>
            <w:vAlign w:val="center"/>
          </w:tcPr>
          <w:p w14:paraId="78D8B73F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2CFAEBB7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Merge/>
            <w:vAlign w:val="center"/>
          </w:tcPr>
          <w:p w14:paraId="3131A0D3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04" w:type="dxa"/>
            <w:vAlign w:val="center"/>
          </w:tcPr>
          <w:p w14:paraId="57F39438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тыс.руб.</w:t>
            </w:r>
          </w:p>
        </w:tc>
        <w:tc>
          <w:tcPr>
            <w:tcW w:w="1159" w:type="dxa"/>
            <w:vAlign w:val="center"/>
          </w:tcPr>
          <w:p w14:paraId="368A12D1" w14:textId="77777777" w:rsidR="00C32288" w:rsidRPr="00592849" w:rsidRDefault="00C32288" w:rsidP="009A5C9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14:paraId="6A00BA09" w14:textId="77777777" w:rsidR="00C32288" w:rsidRPr="00592849" w:rsidRDefault="00C32288" w:rsidP="009A5C9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%</w:t>
            </w:r>
          </w:p>
        </w:tc>
        <w:tc>
          <w:tcPr>
            <w:tcW w:w="1701" w:type="dxa"/>
            <w:vAlign w:val="center"/>
          </w:tcPr>
          <w:p w14:paraId="38EDCA81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кВт ч/куб.м</w:t>
            </w:r>
          </w:p>
        </w:tc>
      </w:tr>
      <w:tr w:rsidR="00C32288" w:rsidRPr="00592849" w14:paraId="737D111F" w14:textId="77777777" w:rsidTr="009A5C9C">
        <w:trPr>
          <w:trHeight w:val="699"/>
        </w:trPr>
        <w:tc>
          <w:tcPr>
            <w:tcW w:w="534" w:type="dxa"/>
            <w:vAlign w:val="center"/>
          </w:tcPr>
          <w:p w14:paraId="32BBC3FD" w14:textId="77777777" w:rsidR="00C32288" w:rsidRPr="00592849" w:rsidRDefault="00C32288" w:rsidP="009A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9383" w:type="dxa"/>
            <w:gridSpan w:val="6"/>
            <w:vAlign w:val="center"/>
          </w:tcPr>
          <w:p w14:paraId="685A83BE" w14:textId="77777777" w:rsidR="00C32288" w:rsidRPr="00695331" w:rsidRDefault="00C32288" w:rsidP="009A5C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Муниципальное унитарное предприятие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Терский районный водоканал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» Терского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(для потребителей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городского поселения Терек, сельских поселений Дейское, Красноармейское Терского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Республики)</w:t>
            </w:r>
          </w:p>
        </w:tc>
      </w:tr>
      <w:tr w:rsidR="004D37CF" w:rsidRPr="00CF2F12" w14:paraId="5A112EC8" w14:textId="77777777" w:rsidTr="004D37CF">
        <w:tc>
          <w:tcPr>
            <w:tcW w:w="534" w:type="dxa"/>
            <w:vMerge w:val="restart"/>
            <w:vAlign w:val="center"/>
          </w:tcPr>
          <w:p w14:paraId="2006D131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 w:val="restart"/>
            <w:vAlign w:val="center"/>
          </w:tcPr>
          <w:p w14:paraId="40941340" w14:textId="77777777" w:rsidR="004D37CF" w:rsidRPr="00592849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Оказание услуг по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водоотведению</w:t>
            </w:r>
          </w:p>
        </w:tc>
        <w:tc>
          <w:tcPr>
            <w:tcW w:w="1505" w:type="dxa"/>
            <w:vAlign w:val="center"/>
          </w:tcPr>
          <w:p w14:paraId="0BB35EE9" w14:textId="6CF330A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 01.01.2026</w:t>
            </w:r>
          </w:p>
        </w:tc>
        <w:tc>
          <w:tcPr>
            <w:tcW w:w="1304" w:type="dxa"/>
            <w:vAlign w:val="center"/>
          </w:tcPr>
          <w:p w14:paraId="7B4CD041" w14:textId="17E3244A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11532,61</w:t>
            </w:r>
          </w:p>
        </w:tc>
        <w:tc>
          <w:tcPr>
            <w:tcW w:w="1159" w:type="dxa"/>
            <w:vAlign w:val="center"/>
          </w:tcPr>
          <w:p w14:paraId="4CDE55FB" w14:textId="6884DBF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08956E81" w14:textId="4BF78A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701" w:type="dxa"/>
            <w:vAlign w:val="center"/>
          </w:tcPr>
          <w:p w14:paraId="67BD090D" w14:textId="7287DB1B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0,382</w:t>
            </w:r>
          </w:p>
        </w:tc>
      </w:tr>
      <w:tr w:rsidR="004D37CF" w:rsidRPr="00CF2F12" w14:paraId="1AC733F4" w14:textId="77777777" w:rsidTr="004D37CF">
        <w:tc>
          <w:tcPr>
            <w:tcW w:w="534" w:type="dxa"/>
            <w:vMerge/>
            <w:vAlign w:val="center"/>
          </w:tcPr>
          <w:p w14:paraId="46C6689E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44A8583B" w14:textId="77777777" w:rsidR="004D37CF" w:rsidRPr="00592849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094D9951" w14:textId="7D581366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 01.02.</w:t>
            </w: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304" w:type="dxa"/>
            <w:vAlign w:val="center"/>
          </w:tcPr>
          <w:p w14:paraId="00FF6FA7" w14:textId="06A946DE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11574,38</w:t>
            </w:r>
          </w:p>
        </w:tc>
        <w:tc>
          <w:tcPr>
            <w:tcW w:w="1159" w:type="dxa"/>
            <w:vAlign w:val="center"/>
          </w:tcPr>
          <w:p w14:paraId="626B081F" w14:textId="27107137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3F237EC8" w14:textId="3CD41828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701" w:type="dxa"/>
            <w:vAlign w:val="center"/>
          </w:tcPr>
          <w:p w14:paraId="4FC384B7" w14:textId="2FAF93D1" w:rsidR="004D37CF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0,382</w:t>
            </w:r>
          </w:p>
        </w:tc>
      </w:tr>
      <w:tr w:rsidR="004D37CF" w:rsidRPr="00CF2F12" w14:paraId="222E6524" w14:textId="77777777" w:rsidTr="004D37CF">
        <w:tc>
          <w:tcPr>
            <w:tcW w:w="534" w:type="dxa"/>
            <w:vMerge/>
            <w:vAlign w:val="center"/>
          </w:tcPr>
          <w:p w14:paraId="603CA08C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10E7F84C" w14:textId="77777777" w:rsidR="004D37CF" w:rsidRPr="00592849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2E2D427E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304" w:type="dxa"/>
          </w:tcPr>
          <w:p w14:paraId="195CAF2C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Align w:val="center"/>
          </w:tcPr>
          <w:p w14:paraId="13B8E4D5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372F7B8C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701" w:type="dxa"/>
            <w:vAlign w:val="center"/>
          </w:tcPr>
          <w:p w14:paraId="33A37E3B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0,382</w:t>
            </w:r>
          </w:p>
        </w:tc>
      </w:tr>
      <w:tr w:rsidR="004D37CF" w:rsidRPr="00CF2F12" w14:paraId="0B6B9C60" w14:textId="77777777" w:rsidTr="004D37CF">
        <w:tc>
          <w:tcPr>
            <w:tcW w:w="534" w:type="dxa"/>
            <w:vMerge/>
            <w:vAlign w:val="center"/>
          </w:tcPr>
          <w:p w14:paraId="68EAE965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0" w:type="dxa"/>
            <w:vMerge/>
            <w:vAlign w:val="center"/>
          </w:tcPr>
          <w:p w14:paraId="1708C74C" w14:textId="77777777" w:rsidR="004D37CF" w:rsidRPr="00592849" w:rsidRDefault="004D37CF" w:rsidP="004D3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14:paraId="46D26EE6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304" w:type="dxa"/>
          </w:tcPr>
          <w:p w14:paraId="11F5418D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59" w:type="dxa"/>
            <w:vAlign w:val="center"/>
          </w:tcPr>
          <w:p w14:paraId="08E08974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2905E8B4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701" w:type="dxa"/>
            <w:vAlign w:val="center"/>
          </w:tcPr>
          <w:p w14:paraId="62BD18C1" w14:textId="77777777" w:rsidR="004D37CF" w:rsidRPr="00592849" w:rsidRDefault="004D37CF" w:rsidP="004D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0,382</w:t>
            </w:r>
          </w:p>
        </w:tc>
      </w:tr>
    </w:tbl>
    <w:p w14:paraId="3A5AD6CF" w14:textId="77777777" w:rsidR="00C32288" w:rsidRPr="00592849" w:rsidRDefault="00C32288" w:rsidP="00C322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1BFC0389" w14:textId="0FB17CCD" w:rsidR="00C32288" w:rsidRPr="003C0DD4" w:rsidRDefault="00C32288" w:rsidP="00B06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sectPr w:rsidR="00C32288" w:rsidRPr="003C0DD4" w:rsidSect="00A11A71">
      <w:pgSz w:w="11906" w:h="16838" w:code="9"/>
      <w:pgMar w:top="851" w:right="851" w:bottom="567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052F9" w14:textId="77777777" w:rsidR="00496AEE" w:rsidRDefault="00496AEE" w:rsidP="00BC58BE">
      <w:pPr>
        <w:spacing w:after="0" w:line="240" w:lineRule="auto"/>
      </w:pPr>
      <w:r>
        <w:separator/>
      </w:r>
    </w:p>
  </w:endnote>
  <w:endnote w:type="continuationSeparator" w:id="0">
    <w:p w14:paraId="558A42EC" w14:textId="77777777" w:rsidR="00496AEE" w:rsidRDefault="00496AEE" w:rsidP="00BC5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615C6" w14:textId="77777777" w:rsidR="00496AEE" w:rsidRDefault="00496AEE" w:rsidP="00BC58BE">
      <w:pPr>
        <w:spacing w:after="0" w:line="240" w:lineRule="auto"/>
      </w:pPr>
      <w:r>
        <w:separator/>
      </w:r>
    </w:p>
  </w:footnote>
  <w:footnote w:type="continuationSeparator" w:id="0">
    <w:p w14:paraId="34B865B0" w14:textId="77777777" w:rsidR="00496AEE" w:rsidRDefault="00496AEE" w:rsidP="00BC58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30B5A"/>
    <w:multiLevelType w:val="hybridMultilevel"/>
    <w:tmpl w:val="B1766ED4"/>
    <w:lvl w:ilvl="0" w:tplc="DD00C3BC">
      <w:start w:val="1"/>
      <w:numFmt w:val="decimal"/>
      <w:lvlText w:val="%1."/>
      <w:lvlJc w:val="left"/>
      <w:pPr>
        <w:ind w:firstLine="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" w15:restartNumberingAfterBreak="0">
    <w:nsid w:val="48EC4E15"/>
    <w:multiLevelType w:val="hybridMultilevel"/>
    <w:tmpl w:val="13948244"/>
    <w:lvl w:ilvl="0" w:tplc="4A86620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0"/>
    <w:lvlOverride w:ilvl="0">
      <w:lvl w:ilvl="0" w:tplc="DD00C3BC">
        <w:start w:val="1"/>
        <w:numFmt w:val="decimal"/>
        <w:suff w:val="space"/>
        <w:lvlText w:val="%1."/>
        <w:lvlJc w:val="left"/>
        <w:pPr>
          <w:ind w:firstLine="0"/>
        </w:pPr>
        <w:rPr>
          <w:rFonts w:cs="Times New Roman" w:hint="default"/>
        </w:rPr>
      </w:lvl>
    </w:lvlOverride>
    <w:lvlOverride w:ilvl="1">
      <w:lvl w:ilvl="1" w:tplc="04190019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AFD"/>
    <w:rsid w:val="00006447"/>
    <w:rsid w:val="00006D2D"/>
    <w:rsid w:val="00010637"/>
    <w:rsid w:val="0004083C"/>
    <w:rsid w:val="000417C2"/>
    <w:rsid w:val="00043F97"/>
    <w:rsid w:val="00046905"/>
    <w:rsid w:val="00083B79"/>
    <w:rsid w:val="000A4715"/>
    <w:rsid w:val="000D1B56"/>
    <w:rsid w:val="000F24CC"/>
    <w:rsid w:val="00124B57"/>
    <w:rsid w:val="00124FAE"/>
    <w:rsid w:val="00125BCA"/>
    <w:rsid w:val="00126DD5"/>
    <w:rsid w:val="00134CED"/>
    <w:rsid w:val="00144BB1"/>
    <w:rsid w:val="00156246"/>
    <w:rsid w:val="00176D9E"/>
    <w:rsid w:val="001A7182"/>
    <w:rsid w:val="001A784F"/>
    <w:rsid w:val="001D2FF9"/>
    <w:rsid w:val="001E2740"/>
    <w:rsid w:val="002308A5"/>
    <w:rsid w:val="00232D6C"/>
    <w:rsid w:val="00232ECC"/>
    <w:rsid w:val="00244D6C"/>
    <w:rsid w:val="00250F0C"/>
    <w:rsid w:val="00253814"/>
    <w:rsid w:val="002565B5"/>
    <w:rsid w:val="00260A45"/>
    <w:rsid w:val="00265A2F"/>
    <w:rsid w:val="00271DC9"/>
    <w:rsid w:val="00272B0D"/>
    <w:rsid w:val="0029463E"/>
    <w:rsid w:val="002A29A6"/>
    <w:rsid w:val="002A7176"/>
    <w:rsid w:val="002B0803"/>
    <w:rsid w:val="002C10ED"/>
    <w:rsid w:val="002E7F6F"/>
    <w:rsid w:val="002F6B62"/>
    <w:rsid w:val="002F749E"/>
    <w:rsid w:val="0032243B"/>
    <w:rsid w:val="003265E5"/>
    <w:rsid w:val="0034303B"/>
    <w:rsid w:val="003637AE"/>
    <w:rsid w:val="00382D9A"/>
    <w:rsid w:val="00392C01"/>
    <w:rsid w:val="003A58BC"/>
    <w:rsid w:val="003C0DD4"/>
    <w:rsid w:val="003C4D32"/>
    <w:rsid w:val="003D7196"/>
    <w:rsid w:val="0040047F"/>
    <w:rsid w:val="0040314C"/>
    <w:rsid w:val="004217FF"/>
    <w:rsid w:val="0043266E"/>
    <w:rsid w:val="00445BD3"/>
    <w:rsid w:val="00446D9A"/>
    <w:rsid w:val="00496AEE"/>
    <w:rsid w:val="004B10D3"/>
    <w:rsid w:val="004B4E54"/>
    <w:rsid w:val="004C1F23"/>
    <w:rsid w:val="004D37CF"/>
    <w:rsid w:val="004E1F24"/>
    <w:rsid w:val="004F5FA2"/>
    <w:rsid w:val="00501C72"/>
    <w:rsid w:val="00516D1B"/>
    <w:rsid w:val="00525AFD"/>
    <w:rsid w:val="00551F31"/>
    <w:rsid w:val="0055587E"/>
    <w:rsid w:val="00584D24"/>
    <w:rsid w:val="0058674D"/>
    <w:rsid w:val="00596C0D"/>
    <w:rsid w:val="005D2473"/>
    <w:rsid w:val="005F6BB7"/>
    <w:rsid w:val="0060231A"/>
    <w:rsid w:val="0060731A"/>
    <w:rsid w:val="0067070D"/>
    <w:rsid w:val="00684C07"/>
    <w:rsid w:val="006D06CF"/>
    <w:rsid w:val="006D407A"/>
    <w:rsid w:val="006E3699"/>
    <w:rsid w:val="00710EEE"/>
    <w:rsid w:val="00716291"/>
    <w:rsid w:val="0071685A"/>
    <w:rsid w:val="0073020A"/>
    <w:rsid w:val="00734191"/>
    <w:rsid w:val="00735A0D"/>
    <w:rsid w:val="007636DC"/>
    <w:rsid w:val="007B4EDA"/>
    <w:rsid w:val="007C7D51"/>
    <w:rsid w:val="007E1B7D"/>
    <w:rsid w:val="00800DE6"/>
    <w:rsid w:val="0080309F"/>
    <w:rsid w:val="00843775"/>
    <w:rsid w:val="00844143"/>
    <w:rsid w:val="008618C2"/>
    <w:rsid w:val="00872009"/>
    <w:rsid w:val="00873DA1"/>
    <w:rsid w:val="008A1C88"/>
    <w:rsid w:val="008A229A"/>
    <w:rsid w:val="008C17D7"/>
    <w:rsid w:val="00900F08"/>
    <w:rsid w:val="00925575"/>
    <w:rsid w:val="009378DF"/>
    <w:rsid w:val="009474E1"/>
    <w:rsid w:val="00973E2F"/>
    <w:rsid w:val="00974BC7"/>
    <w:rsid w:val="009926EB"/>
    <w:rsid w:val="009A5461"/>
    <w:rsid w:val="009A5C8D"/>
    <w:rsid w:val="009A782C"/>
    <w:rsid w:val="009B17F2"/>
    <w:rsid w:val="009B6841"/>
    <w:rsid w:val="009F0964"/>
    <w:rsid w:val="00A02DF9"/>
    <w:rsid w:val="00A04203"/>
    <w:rsid w:val="00A63BDA"/>
    <w:rsid w:val="00A74951"/>
    <w:rsid w:val="00A8151C"/>
    <w:rsid w:val="00AB07E7"/>
    <w:rsid w:val="00AD7405"/>
    <w:rsid w:val="00AE3ABA"/>
    <w:rsid w:val="00AF7D87"/>
    <w:rsid w:val="00B06C5E"/>
    <w:rsid w:val="00B13806"/>
    <w:rsid w:val="00B13ED0"/>
    <w:rsid w:val="00B2000F"/>
    <w:rsid w:val="00B6117A"/>
    <w:rsid w:val="00B61485"/>
    <w:rsid w:val="00B65CEC"/>
    <w:rsid w:val="00BA6148"/>
    <w:rsid w:val="00BC58BE"/>
    <w:rsid w:val="00C1412D"/>
    <w:rsid w:val="00C32288"/>
    <w:rsid w:val="00C42EE1"/>
    <w:rsid w:val="00C441EC"/>
    <w:rsid w:val="00C529C9"/>
    <w:rsid w:val="00C62034"/>
    <w:rsid w:val="00C66916"/>
    <w:rsid w:val="00C714A8"/>
    <w:rsid w:val="00C71CB5"/>
    <w:rsid w:val="00C85357"/>
    <w:rsid w:val="00C9588E"/>
    <w:rsid w:val="00CC2EBD"/>
    <w:rsid w:val="00D10F0F"/>
    <w:rsid w:val="00D12DD2"/>
    <w:rsid w:val="00D17841"/>
    <w:rsid w:val="00D41C6E"/>
    <w:rsid w:val="00D424FA"/>
    <w:rsid w:val="00D5530A"/>
    <w:rsid w:val="00D62804"/>
    <w:rsid w:val="00D672CF"/>
    <w:rsid w:val="00D7309B"/>
    <w:rsid w:val="00D7666B"/>
    <w:rsid w:val="00D86134"/>
    <w:rsid w:val="00D9276B"/>
    <w:rsid w:val="00DA73E6"/>
    <w:rsid w:val="00DD17AC"/>
    <w:rsid w:val="00DD388B"/>
    <w:rsid w:val="00DF0AE8"/>
    <w:rsid w:val="00E03DDE"/>
    <w:rsid w:val="00E40ED0"/>
    <w:rsid w:val="00E54888"/>
    <w:rsid w:val="00E608B0"/>
    <w:rsid w:val="00E71CF9"/>
    <w:rsid w:val="00E73D99"/>
    <w:rsid w:val="00E859CB"/>
    <w:rsid w:val="00E85AC4"/>
    <w:rsid w:val="00E9329B"/>
    <w:rsid w:val="00E93FA0"/>
    <w:rsid w:val="00EA05C7"/>
    <w:rsid w:val="00EA3538"/>
    <w:rsid w:val="00EA4E4E"/>
    <w:rsid w:val="00EA64CA"/>
    <w:rsid w:val="00EB4E24"/>
    <w:rsid w:val="00EB5098"/>
    <w:rsid w:val="00EC4639"/>
    <w:rsid w:val="00EE0327"/>
    <w:rsid w:val="00EE6A2F"/>
    <w:rsid w:val="00EF1FD1"/>
    <w:rsid w:val="00F149C8"/>
    <w:rsid w:val="00F564B1"/>
    <w:rsid w:val="00F709CF"/>
    <w:rsid w:val="00F76B90"/>
    <w:rsid w:val="00FA365F"/>
    <w:rsid w:val="00FB7FF6"/>
    <w:rsid w:val="00F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69CD54F"/>
  <w15:docId w15:val="{F636DCD2-4E53-443A-AA3D-5C2674A8E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19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C5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58BE"/>
  </w:style>
  <w:style w:type="paragraph" w:styleId="a7">
    <w:name w:val="footer"/>
    <w:basedOn w:val="a"/>
    <w:link w:val="a8"/>
    <w:uiPriority w:val="99"/>
    <w:unhideWhenUsed/>
    <w:rsid w:val="00BC5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58BE"/>
  </w:style>
  <w:style w:type="paragraph" w:styleId="a9">
    <w:name w:val="List Paragraph"/>
    <w:basedOn w:val="a"/>
    <w:uiPriority w:val="34"/>
    <w:qFormat/>
    <w:rsid w:val="00D672C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B611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B0E6A-EDB1-4796-8461-5B3798DDD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</TotalTime>
  <Pages>8</Pages>
  <Words>1674</Words>
  <Characters>9543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Астемир Карамурзов</dc:creator>
  <cp:lastModifiedBy>Карина Улигова</cp:lastModifiedBy>
  <cp:revision>61</cp:revision>
  <cp:lastPrinted>2026-01-27T07:23:00Z</cp:lastPrinted>
  <dcterms:created xsi:type="dcterms:W3CDTF">2023-12-05T12:40:00Z</dcterms:created>
  <dcterms:modified xsi:type="dcterms:W3CDTF">2026-01-27T07:23:00Z</dcterms:modified>
</cp:coreProperties>
</file>