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9B551F" w:rsidRPr="00C13541" w:rsidTr="00BC5762">
        <w:trPr>
          <w:jc w:val="center"/>
        </w:trPr>
        <w:tc>
          <w:tcPr>
            <w:tcW w:w="9356" w:type="dxa"/>
            <w:tcBorders>
              <w:top w:val="nil"/>
              <w:left w:val="nil"/>
              <w:bottom w:val="nil"/>
              <w:right w:val="nil"/>
            </w:tcBorders>
          </w:tcPr>
          <w:p w:rsidR="009B551F" w:rsidRPr="00C13541" w:rsidRDefault="009B551F" w:rsidP="00BC5762">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4065DE12" wp14:editId="1F051F33">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9B551F" w:rsidRPr="00C13541" w:rsidTr="00BC5762">
        <w:trPr>
          <w:jc w:val="center"/>
        </w:trPr>
        <w:tc>
          <w:tcPr>
            <w:tcW w:w="9356" w:type="dxa"/>
            <w:tcBorders>
              <w:top w:val="nil"/>
              <w:left w:val="nil"/>
              <w:bottom w:val="nil"/>
              <w:right w:val="nil"/>
            </w:tcBorders>
          </w:tcPr>
          <w:p w:rsidR="009B551F" w:rsidRPr="00D3361D" w:rsidRDefault="009B551F" w:rsidP="00BC5762">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9B551F" w:rsidRPr="00D3361D" w:rsidRDefault="009B551F" w:rsidP="00BC5762">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9B551F" w:rsidRPr="00D3361D" w:rsidRDefault="009B551F" w:rsidP="00BC5762">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9B551F" w:rsidRPr="00D3361D" w:rsidRDefault="009B551F" w:rsidP="00BC5762">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П Р И К А З</w:t>
            </w:r>
          </w:p>
        </w:tc>
      </w:tr>
      <w:tr w:rsidR="009B551F" w:rsidRPr="00C13541" w:rsidTr="00BC5762">
        <w:trPr>
          <w:jc w:val="center"/>
        </w:trPr>
        <w:tc>
          <w:tcPr>
            <w:tcW w:w="9356" w:type="dxa"/>
            <w:tcBorders>
              <w:top w:val="nil"/>
              <w:left w:val="nil"/>
              <w:bottom w:val="nil"/>
              <w:right w:val="nil"/>
            </w:tcBorders>
          </w:tcPr>
          <w:p w:rsidR="009B551F" w:rsidRPr="00D3361D" w:rsidRDefault="009B551F" w:rsidP="00BC5762">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ТАРИФХЭМКIЭ, ПСЭУАПIЭ IЭНАТIЭМ КIЭЛЪЫПЛЪЫНЫМКIЭ И КЪЭРАЛ КОМИТЕТ</w:t>
            </w:r>
          </w:p>
          <w:p w:rsidR="009B551F" w:rsidRPr="00D3361D" w:rsidRDefault="009B551F" w:rsidP="00BC5762">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9B551F" w:rsidRPr="00C13541" w:rsidTr="00BC5762">
        <w:trPr>
          <w:jc w:val="center"/>
        </w:trPr>
        <w:tc>
          <w:tcPr>
            <w:tcW w:w="9356" w:type="dxa"/>
            <w:tcBorders>
              <w:top w:val="nil"/>
              <w:left w:val="nil"/>
              <w:bottom w:val="nil"/>
              <w:right w:val="nil"/>
            </w:tcBorders>
          </w:tcPr>
          <w:p w:rsidR="009B551F" w:rsidRPr="00D3361D" w:rsidRDefault="009B551F" w:rsidP="00BC5762">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9B551F" w:rsidRPr="00D3361D" w:rsidRDefault="009B551F" w:rsidP="00BC5762">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9B551F" w:rsidRPr="00D3361D" w:rsidRDefault="009B551F" w:rsidP="00BC5762">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9B551F" w:rsidRPr="00D3361D" w:rsidRDefault="009B551F" w:rsidP="00BC5762">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Б У Й Р У К Ъ</w:t>
            </w:r>
          </w:p>
          <w:p w:rsidR="009B551F" w:rsidRPr="00D3361D" w:rsidRDefault="009B551F" w:rsidP="00BC5762">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9B551F" w:rsidRPr="00C13541" w:rsidTr="00BC5762">
        <w:trPr>
          <w:jc w:val="center"/>
        </w:trPr>
        <w:tc>
          <w:tcPr>
            <w:tcW w:w="9356" w:type="dxa"/>
            <w:tcBorders>
              <w:top w:val="nil"/>
              <w:left w:val="nil"/>
              <w:bottom w:val="nil"/>
              <w:right w:val="nil"/>
            </w:tcBorders>
          </w:tcPr>
          <w:p w:rsidR="009B551F" w:rsidRPr="00C13541" w:rsidRDefault="009B551F" w:rsidP="00BC5762">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9B551F" w:rsidRPr="00C13541" w:rsidTr="00BC5762">
        <w:trPr>
          <w:jc w:val="center"/>
        </w:trPr>
        <w:tc>
          <w:tcPr>
            <w:tcW w:w="9356" w:type="dxa"/>
            <w:tcBorders>
              <w:top w:val="nil"/>
              <w:left w:val="nil"/>
              <w:bottom w:val="nil"/>
              <w:right w:val="nil"/>
            </w:tcBorders>
          </w:tcPr>
          <w:p w:rsidR="009B551F" w:rsidRPr="00C13541" w:rsidRDefault="009B551F" w:rsidP="00BC5762">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F1357B">
      <w:pPr>
        <w:tabs>
          <w:tab w:val="left" w:pos="720"/>
          <w:tab w:val="left" w:pos="6975"/>
          <w:tab w:val="left" w:pos="7680"/>
        </w:tabs>
        <w:spacing w:after="0" w:line="360" w:lineRule="auto"/>
        <w:jc w:val="center"/>
        <w:rPr>
          <w:rStyle w:val="1"/>
          <w:rFonts w:ascii="Times New Roman" w:hAnsi="Times New Roman"/>
          <w:b w:val="0"/>
          <w:bCs w:val="0"/>
          <w:color w:val="000000"/>
          <w:sz w:val="12"/>
          <w:szCs w:val="12"/>
        </w:rPr>
      </w:pPr>
    </w:p>
    <w:p w:rsidR="00267CB9" w:rsidRPr="00BC5762" w:rsidRDefault="00267CB9" w:rsidP="00267CB9">
      <w:pPr>
        <w:spacing w:after="0" w:line="240" w:lineRule="auto"/>
        <w:ind w:firstLine="708"/>
        <w:jc w:val="center"/>
        <w:rPr>
          <w:rFonts w:ascii="Times New Roman" w:hAnsi="Times New Roman"/>
          <w:b/>
          <w:sz w:val="27"/>
          <w:szCs w:val="27"/>
        </w:rPr>
      </w:pPr>
      <w:r w:rsidRPr="00BC5762">
        <w:rPr>
          <w:rFonts w:ascii="Times New Roman" w:hAnsi="Times New Roman"/>
          <w:b/>
          <w:sz w:val="27"/>
          <w:szCs w:val="27"/>
        </w:rPr>
        <w:t>О внесении изменений в приказ Государственного комитета</w:t>
      </w:r>
      <w:r w:rsidRPr="00BC5762">
        <w:rPr>
          <w:rFonts w:ascii="Times New Roman" w:hAnsi="Times New Roman"/>
          <w:b/>
          <w:sz w:val="27"/>
          <w:szCs w:val="27"/>
        </w:rPr>
        <w:br/>
        <w:t xml:space="preserve">Кабардино-Балкарской Республики по тарифам и жилищному надзору от 17 </w:t>
      </w:r>
      <w:r w:rsidR="003A0A91" w:rsidRPr="00BC5762">
        <w:rPr>
          <w:rFonts w:ascii="Times New Roman" w:hAnsi="Times New Roman"/>
          <w:b/>
          <w:sz w:val="27"/>
          <w:szCs w:val="27"/>
        </w:rPr>
        <w:t>ноября</w:t>
      </w:r>
      <w:r w:rsidRPr="00BC5762">
        <w:rPr>
          <w:rFonts w:ascii="Times New Roman" w:hAnsi="Times New Roman"/>
          <w:b/>
          <w:sz w:val="27"/>
          <w:szCs w:val="27"/>
        </w:rPr>
        <w:t xml:space="preserve"> 2022 года № 245</w:t>
      </w:r>
      <w:r w:rsidR="00B222C9" w:rsidRPr="00BC5762">
        <w:rPr>
          <w:rFonts w:ascii="Times New Roman" w:hAnsi="Times New Roman"/>
          <w:b/>
          <w:sz w:val="27"/>
          <w:szCs w:val="27"/>
        </w:rPr>
        <w:t xml:space="preserve"> «Об утверждении производственных программ в сфере горячего водоснабжения на 2023 - 2025 годы»</w:t>
      </w:r>
    </w:p>
    <w:p w:rsidR="004774F8" w:rsidRPr="00BC5762" w:rsidRDefault="004774F8" w:rsidP="00A0640A">
      <w:pPr>
        <w:spacing w:after="0" w:line="240" w:lineRule="auto"/>
        <w:ind w:firstLine="708"/>
        <w:jc w:val="center"/>
        <w:rPr>
          <w:rFonts w:ascii="Times New Roman" w:hAnsi="Times New Roman"/>
          <w:b/>
          <w:sz w:val="27"/>
          <w:szCs w:val="27"/>
        </w:rPr>
      </w:pPr>
    </w:p>
    <w:p w:rsidR="00C17F7F" w:rsidRPr="00BC5762" w:rsidRDefault="009036BD" w:rsidP="007E09C6">
      <w:pPr>
        <w:spacing w:after="0" w:line="240" w:lineRule="auto"/>
        <w:ind w:firstLine="709"/>
        <w:jc w:val="both"/>
        <w:rPr>
          <w:rFonts w:ascii="Times New Roman" w:eastAsia="Times New Roman" w:hAnsi="Times New Roman"/>
          <w:sz w:val="27"/>
          <w:szCs w:val="27"/>
          <w:lang w:eastAsia="ru-RU"/>
        </w:rPr>
      </w:pPr>
      <w:proofErr w:type="gramStart"/>
      <w:r w:rsidRPr="00BC5762">
        <w:rPr>
          <w:rFonts w:ascii="Times New Roman" w:eastAsia="Times New Roman" w:hAnsi="Times New Roman"/>
          <w:sz w:val="27"/>
          <w:szCs w:val="27"/>
          <w:lang w:eastAsia="ru-RU"/>
        </w:rPr>
        <w:t>В соответствии с</w:t>
      </w:r>
      <w:r w:rsidR="006F1424" w:rsidRPr="00BC5762">
        <w:rPr>
          <w:rFonts w:ascii="Times New Roman" w:eastAsia="Times New Roman" w:hAnsi="Times New Roman"/>
          <w:sz w:val="27"/>
          <w:szCs w:val="27"/>
          <w:lang w:eastAsia="ru-RU"/>
        </w:rPr>
        <w:t xml:space="preserve"> Федеральным законом от 7 декабря 2011 года</w:t>
      </w:r>
      <w:r w:rsidR="006F1424" w:rsidRPr="00BC5762">
        <w:rPr>
          <w:rFonts w:ascii="Times New Roman" w:eastAsia="Times New Roman" w:hAnsi="Times New Roman"/>
          <w:sz w:val="27"/>
          <w:szCs w:val="27"/>
          <w:lang w:eastAsia="ru-RU"/>
        </w:rPr>
        <w:br/>
        <w:t>№ 416-ФЗ «О водоснабжении и водоотведении»</w:t>
      </w:r>
      <w:r w:rsidR="00C33C3F" w:rsidRPr="00BC5762">
        <w:rPr>
          <w:rFonts w:ascii="Times New Roman" w:eastAsia="Times New Roman" w:hAnsi="Times New Roman"/>
          <w:sz w:val="27"/>
          <w:szCs w:val="27"/>
          <w:lang w:eastAsia="ru-RU"/>
        </w:rPr>
        <w:t>,</w:t>
      </w:r>
      <w:r w:rsidR="006F1424" w:rsidRPr="00BC5762">
        <w:rPr>
          <w:rFonts w:ascii="Times New Roman" w:eastAsia="Times New Roman" w:hAnsi="Times New Roman"/>
          <w:sz w:val="27"/>
          <w:szCs w:val="27"/>
          <w:lang w:eastAsia="ru-RU"/>
        </w:rPr>
        <w:t xml:space="preserve"> постановлениями Правительства Российской Федерации от 13 мая 2013 года № 406 </w:t>
      </w:r>
      <w:r w:rsidR="00FE58B4" w:rsidRPr="00BC5762">
        <w:rPr>
          <w:rFonts w:ascii="Times New Roman" w:eastAsia="Times New Roman" w:hAnsi="Times New Roman"/>
          <w:sz w:val="27"/>
          <w:szCs w:val="27"/>
          <w:lang w:eastAsia="ru-RU"/>
        </w:rPr>
        <w:br/>
      </w:r>
      <w:r w:rsidR="006F1424" w:rsidRPr="00BC5762">
        <w:rPr>
          <w:rFonts w:ascii="Times New Roman" w:eastAsia="Times New Roman" w:hAnsi="Times New Roman"/>
          <w:sz w:val="27"/>
          <w:szCs w:val="27"/>
          <w:lang w:eastAsia="ru-RU"/>
        </w:rPr>
        <w:t>«О государственном регулировании тарифов в сфере водоснабжения и во</w:t>
      </w:r>
      <w:r w:rsidR="000B7CDF" w:rsidRPr="00BC5762">
        <w:rPr>
          <w:rFonts w:ascii="Times New Roman" w:eastAsia="Times New Roman" w:hAnsi="Times New Roman"/>
          <w:sz w:val="27"/>
          <w:szCs w:val="27"/>
          <w:lang w:eastAsia="ru-RU"/>
        </w:rPr>
        <w:t>доотведения», от 29 июля 2013 года</w:t>
      </w:r>
      <w:r w:rsidR="006F1424" w:rsidRPr="00BC5762">
        <w:rPr>
          <w:rFonts w:ascii="Times New Roman" w:eastAsia="Times New Roman" w:hAnsi="Times New Roman"/>
          <w:sz w:val="27"/>
          <w:szCs w:val="27"/>
          <w:lang w:eastAsia="ru-RU"/>
        </w:rPr>
        <w:t xml:space="preserve"> № 641 «Об инвестиционных и производственных программах организаций, осуществляющих деятельность в сфере </w:t>
      </w:r>
      <w:r w:rsidR="00FF5839" w:rsidRPr="00BC5762">
        <w:rPr>
          <w:rFonts w:ascii="Times New Roman" w:eastAsia="Times New Roman" w:hAnsi="Times New Roman"/>
          <w:sz w:val="27"/>
          <w:szCs w:val="27"/>
          <w:lang w:eastAsia="ru-RU"/>
        </w:rPr>
        <w:t>водоснабжения и водоотведения»</w:t>
      </w:r>
      <w:r w:rsidR="000B16ED" w:rsidRPr="00BC5762">
        <w:rPr>
          <w:rFonts w:ascii="Times New Roman" w:eastAsia="Times New Roman" w:hAnsi="Times New Roman"/>
          <w:sz w:val="27"/>
          <w:szCs w:val="27"/>
          <w:lang w:eastAsia="ru-RU"/>
        </w:rPr>
        <w:t xml:space="preserve">, </w:t>
      </w:r>
      <w:r w:rsidR="004774F8" w:rsidRPr="00BC5762">
        <w:rPr>
          <w:rFonts w:ascii="Times New Roman" w:eastAsia="Times New Roman" w:hAnsi="Times New Roman"/>
          <w:sz w:val="27"/>
          <w:szCs w:val="27"/>
          <w:lang w:eastAsia="ru-RU"/>
        </w:rPr>
        <w:t>Положением о Государственном комитете Кабардино-Балкарской Республики по</w:t>
      </w:r>
      <w:proofErr w:type="gramEnd"/>
      <w:r w:rsidR="004774F8" w:rsidRPr="00BC5762">
        <w:rPr>
          <w:rFonts w:ascii="Times New Roman" w:eastAsia="Times New Roman" w:hAnsi="Times New Roman"/>
          <w:sz w:val="27"/>
          <w:szCs w:val="27"/>
          <w:lang w:eastAsia="ru-RU"/>
        </w:rPr>
        <w:t xml:space="preserve"> тарифам и жилищному надзору, утвержденным постановлением Правительства Кабардино-Балкарской Республики от 25 ноября 2019 года № 204-ПП</w:t>
      </w:r>
      <w:r w:rsidR="006170CC" w:rsidRPr="00BC5762">
        <w:rPr>
          <w:rFonts w:ascii="Times New Roman" w:eastAsia="Times New Roman" w:hAnsi="Times New Roman"/>
          <w:sz w:val="27"/>
          <w:szCs w:val="27"/>
          <w:lang w:eastAsia="ru-RU"/>
        </w:rPr>
        <w:t>,</w:t>
      </w:r>
      <w:r w:rsidRPr="00BC5762">
        <w:rPr>
          <w:rFonts w:ascii="Times New Roman" w:eastAsia="Times New Roman" w:hAnsi="Times New Roman"/>
          <w:sz w:val="27"/>
          <w:szCs w:val="27"/>
          <w:lang w:eastAsia="ru-RU"/>
        </w:rPr>
        <w:t xml:space="preserve"> </w:t>
      </w:r>
      <w:r w:rsidRPr="00BC5762">
        <w:rPr>
          <w:rFonts w:ascii="Times New Roman" w:eastAsia="Times New Roman" w:hAnsi="Times New Roman"/>
          <w:b/>
          <w:spacing w:val="40"/>
          <w:sz w:val="27"/>
          <w:szCs w:val="27"/>
          <w:lang w:eastAsia="ru-RU"/>
        </w:rPr>
        <w:t>приказываю</w:t>
      </w:r>
      <w:r w:rsidRPr="00BC5762">
        <w:rPr>
          <w:rFonts w:ascii="Times New Roman" w:eastAsia="Times New Roman" w:hAnsi="Times New Roman"/>
          <w:spacing w:val="20"/>
          <w:sz w:val="27"/>
          <w:szCs w:val="27"/>
          <w:lang w:eastAsia="ru-RU"/>
        </w:rPr>
        <w:t>:</w:t>
      </w:r>
    </w:p>
    <w:p w:rsidR="00267CB9" w:rsidRPr="00BC5762" w:rsidRDefault="00267CB9" w:rsidP="00267CB9">
      <w:pPr>
        <w:numPr>
          <w:ilvl w:val="0"/>
          <w:numId w:val="3"/>
        </w:numPr>
        <w:spacing w:after="0" w:line="240" w:lineRule="auto"/>
        <w:ind w:left="0" w:firstLine="567"/>
        <w:contextualSpacing/>
        <w:jc w:val="both"/>
        <w:rPr>
          <w:rFonts w:ascii="Times New Roman" w:eastAsia="Times New Roman" w:hAnsi="Times New Roman"/>
          <w:sz w:val="27"/>
          <w:szCs w:val="27"/>
          <w:lang w:eastAsia="ru-RU"/>
        </w:rPr>
      </w:pPr>
      <w:r w:rsidRPr="00BC5762">
        <w:rPr>
          <w:rFonts w:ascii="Times New Roman" w:eastAsia="Times New Roman" w:hAnsi="Times New Roman"/>
          <w:sz w:val="27"/>
          <w:szCs w:val="27"/>
          <w:lang w:eastAsia="ru-RU"/>
        </w:rPr>
        <w:t xml:space="preserve">Внести изменения в приказ </w:t>
      </w:r>
      <w:r w:rsidRPr="00BC5762">
        <w:rPr>
          <w:rFonts w:ascii="Times New Roman" w:hAnsi="Times New Roman"/>
          <w:sz w:val="27"/>
          <w:szCs w:val="27"/>
        </w:rPr>
        <w:t xml:space="preserve">Государственного комитета </w:t>
      </w:r>
      <w:r w:rsidR="00BC5762">
        <w:rPr>
          <w:rFonts w:ascii="Times New Roman" w:hAnsi="Times New Roman"/>
          <w:sz w:val="27"/>
          <w:szCs w:val="27"/>
        </w:rPr>
        <w:br/>
      </w:r>
      <w:r w:rsidRPr="00BC5762">
        <w:rPr>
          <w:rFonts w:ascii="Times New Roman" w:hAnsi="Times New Roman"/>
          <w:sz w:val="27"/>
          <w:szCs w:val="27"/>
        </w:rPr>
        <w:t xml:space="preserve">Кабардино-Балкарской Республики по тарифам и жилищному надзору от </w:t>
      </w:r>
      <w:r w:rsidRPr="00BC5762">
        <w:rPr>
          <w:rFonts w:ascii="Times New Roman" w:hAnsi="Times New Roman"/>
          <w:sz w:val="27"/>
          <w:szCs w:val="27"/>
        </w:rPr>
        <w:br/>
        <w:t xml:space="preserve">17 </w:t>
      </w:r>
      <w:r w:rsidR="003A0A91" w:rsidRPr="00BC5762">
        <w:rPr>
          <w:rFonts w:ascii="Times New Roman" w:hAnsi="Times New Roman"/>
          <w:sz w:val="27"/>
          <w:szCs w:val="27"/>
        </w:rPr>
        <w:t>ноября</w:t>
      </w:r>
      <w:r w:rsidRPr="00BC5762">
        <w:rPr>
          <w:rFonts w:ascii="Times New Roman" w:hAnsi="Times New Roman"/>
          <w:sz w:val="27"/>
          <w:szCs w:val="27"/>
        </w:rPr>
        <w:t xml:space="preserve"> 2022 года № 245 «Об утверждении производственных программ в сфере горячего водоснабжения на 2023 - 2025 годы», </w:t>
      </w:r>
      <w:r w:rsidR="009425DF" w:rsidRPr="00BC5762">
        <w:rPr>
          <w:rFonts w:ascii="Times New Roman" w:eastAsia="Times New Roman" w:hAnsi="Times New Roman"/>
          <w:sz w:val="27"/>
          <w:szCs w:val="27"/>
          <w:lang w:eastAsia="ru-RU"/>
        </w:rPr>
        <w:t>изложив приложени</w:t>
      </w:r>
      <w:r w:rsidR="00BC5762" w:rsidRPr="00BC5762">
        <w:rPr>
          <w:rFonts w:ascii="Times New Roman" w:eastAsia="Times New Roman" w:hAnsi="Times New Roman"/>
          <w:sz w:val="27"/>
          <w:szCs w:val="27"/>
          <w:lang w:eastAsia="ru-RU"/>
        </w:rPr>
        <w:t>я</w:t>
      </w:r>
      <w:r w:rsidR="009425DF" w:rsidRPr="00BC5762">
        <w:rPr>
          <w:rFonts w:ascii="Times New Roman" w:eastAsia="Times New Roman" w:hAnsi="Times New Roman"/>
          <w:sz w:val="27"/>
          <w:szCs w:val="27"/>
          <w:lang w:eastAsia="ru-RU"/>
        </w:rPr>
        <w:t xml:space="preserve"> </w:t>
      </w:r>
      <w:r w:rsidR="009425DF" w:rsidRPr="00BC5762">
        <w:rPr>
          <w:rFonts w:ascii="Times New Roman" w:eastAsia="Times New Roman" w:hAnsi="Times New Roman"/>
          <w:sz w:val="27"/>
          <w:szCs w:val="27"/>
          <w:lang w:eastAsia="ru-RU"/>
        </w:rPr>
        <w:br/>
        <w:t>№</w:t>
      </w:r>
      <w:r w:rsidR="00BC5762" w:rsidRPr="00BC5762">
        <w:rPr>
          <w:rFonts w:ascii="Times New Roman" w:eastAsia="Times New Roman" w:hAnsi="Times New Roman"/>
          <w:sz w:val="27"/>
          <w:szCs w:val="27"/>
          <w:lang w:eastAsia="ru-RU"/>
        </w:rPr>
        <w:t>№</w:t>
      </w:r>
      <w:r w:rsidR="009425DF" w:rsidRPr="00BC5762">
        <w:rPr>
          <w:rFonts w:ascii="Times New Roman" w:eastAsia="Times New Roman" w:hAnsi="Times New Roman"/>
          <w:sz w:val="27"/>
          <w:szCs w:val="27"/>
          <w:lang w:eastAsia="ru-RU"/>
        </w:rPr>
        <w:t xml:space="preserve"> 1</w:t>
      </w:r>
      <w:r w:rsidR="00BC5762" w:rsidRPr="00BC5762">
        <w:rPr>
          <w:rFonts w:ascii="Times New Roman" w:eastAsia="Times New Roman" w:hAnsi="Times New Roman"/>
          <w:sz w:val="27"/>
          <w:szCs w:val="27"/>
          <w:lang w:eastAsia="ru-RU"/>
        </w:rPr>
        <w:t>, 2</w:t>
      </w:r>
      <w:r w:rsidRPr="00BC5762">
        <w:rPr>
          <w:rFonts w:ascii="Times New Roman" w:eastAsia="Times New Roman" w:hAnsi="Times New Roman"/>
          <w:sz w:val="27"/>
          <w:szCs w:val="27"/>
          <w:lang w:eastAsia="ru-RU"/>
        </w:rPr>
        <w:t xml:space="preserve"> в</w:t>
      </w:r>
      <w:r w:rsidR="009425DF" w:rsidRPr="00BC5762">
        <w:rPr>
          <w:rFonts w:ascii="Times New Roman" w:eastAsia="Times New Roman" w:hAnsi="Times New Roman"/>
          <w:sz w:val="27"/>
          <w:szCs w:val="27"/>
          <w:lang w:eastAsia="ru-RU"/>
        </w:rPr>
        <w:t xml:space="preserve"> редакции согласно приложени</w:t>
      </w:r>
      <w:r w:rsidR="00BC5762" w:rsidRPr="00BC5762">
        <w:rPr>
          <w:rFonts w:ascii="Times New Roman" w:eastAsia="Times New Roman" w:hAnsi="Times New Roman"/>
          <w:sz w:val="27"/>
          <w:szCs w:val="27"/>
          <w:lang w:eastAsia="ru-RU"/>
        </w:rPr>
        <w:t>ям №№ 1,2</w:t>
      </w:r>
      <w:r w:rsidR="009425DF" w:rsidRPr="00BC5762">
        <w:rPr>
          <w:rFonts w:ascii="Times New Roman" w:eastAsia="Times New Roman" w:hAnsi="Times New Roman"/>
          <w:sz w:val="27"/>
          <w:szCs w:val="27"/>
          <w:lang w:eastAsia="ru-RU"/>
        </w:rPr>
        <w:t xml:space="preserve"> </w:t>
      </w:r>
      <w:r w:rsidRPr="00BC5762">
        <w:rPr>
          <w:rFonts w:ascii="Times New Roman" w:eastAsia="Times New Roman" w:hAnsi="Times New Roman"/>
          <w:sz w:val="27"/>
          <w:szCs w:val="27"/>
          <w:lang w:eastAsia="ru-RU"/>
        </w:rPr>
        <w:t>к настоящему приказу</w:t>
      </w:r>
      <w:r w:rsidR="00BC5762" w:rsidRPr="00BC5762">
        <w:rPr>
          <w:rFonts w:ascii="Times New Roman" w:eastAsia="Times New Roman" w:hAnsi="Times New Roman"/>
          <w:sz w:val="27"/>
          <w:szCs w:val="27"/>
          <w:lang w:eastAsia="ru-RU"/>
        </w:rPr>
        <w:t xml:space="preserve"> соответственно</w:t>
      </w:r>
      <w:r w:rsidRPr="00BC5762">
        <w:rPr>
          <w:rFonts w:ascii="Times New Roman" w:eastAsia="Times New Roman" w:hAnsi="Times New Roman"/>
          <w:sz w:val="27"/>
          <w:szCs w:val="27"/>
          <w:lang w:eastAsia="ru-RU"/>
        </w:rPr>
        <w:t>.</w:t>
      </w:r>
    </w:p>
    <w:p w:rsidR="00267CB9" w:rsidRPr="00BC5762" w:rsidRDefault="00267CB9" w:rsidP="00267CB9">
      <w:pPr>
        <w:numPr>
          <w:ilvl w:val="0"/>
          <w:numId w:val="3"/>
        </w:numPr>
        <w:tabs>
          <w:tab w:val="num" w:pos="567"/>
          <w:tab w:val="left" w:pos="720"/>
          <w:tab w:val="left" w:pos="6975"/>
          <w:tab w:val="left" w:pos="7680"/>
        </w:tabs>
        <w:spacing w:after="0" w:line="240" w:lineRule="auto"/>
        <w:ind w:left="0" w:hanging="709"/>
        <w:contextualSpacing/>
        <w:jc w:val="center"/>
        <w:rPr>
          <w:rFonts w:ascii="Times New Roman" w:eastAsia="Times New Roman" w:hAnsi="Times New Roman"/>
          <w:sz w:val="27"/>
          <w:szCs w:val="27"/>
          <w:lang w:eastAsia="ru-RU"/>
        </w:rPr>
      </w:pPr>
      <w:r w:rsidRPr="00BC5762">
        <w:rPr>
          <w:rFonts w:ascii="Times New Roman" w:hAnsi="Times New Roman"/>
          <w:sz w:val="27"/>
          <w:szCs w:val="27"/>
          <w:lang w:eastAsia="ru-RU"/>
        </w:rPr>
        <w:t>Настоящий приказ вступает в силу с 1 января 202</w:t>
      </w:r>
      <w:r w:rsidR="00C558AE" w:rsidRPr="00BC5762">
        <w:rPr>
          <w:rFonts w:ascii="Times New Roman" w:hAnsi="Times New Roman"/>
          <w:sz w:val="27"/>
          <w:szCs w:val="27"/>
          <w:lang w:eastAsia="ru-RU"/>
        </w:rPr>
        <w:t>5</w:t>
      </w:r>
      <w:r w:rsidRPr="00BC5762">
        <w:rPr>
          <w:rFonts w:ascii="Times New Roman" w:hAnsi="Times New Roman"/>
          <w:sz w:val="27"/>
          <w:szCs w:val="27"/>
          <w:lang w:eastAsia="ru-RU"/>
        </w:rPr>
        <w:t xml:space="preserve"> года.</w:t>
      </w:r>
    </w:p>
    <w:p w:rsidR="00BC5762" w:rsidRDefault="00BC5762" w:rsidP="00BC5762">
      <w:pPr>
        <w:tabs>
          <w:tab w:val="left" w:pos="720"/>
          <w:tab w:val="left" w:pos="6975"/>
          <w:tab w:val="left" w:pos="7680"/>
        </w:tabs>
        <w:spacing w:after="0" w:line="240" w:lineRule="auto"/>
        <w:contextualSpacing/>
        <w:jc w:val="center"/>
        <w:rPr>
          <w:rFonts w:ascii="Times New Roman" w:hAnsi="Times New Roman"/>
          <w:sz w:val="27"/>
          <w:szCs w:val="27"/>
          <w:lang w:eastAsia="ru-RU"/>
        </w:rPr>
      </w:pPr>
    </w:p>
    <w:p w:rsidR="005B4292" w:rsidRDefault="003A79AF" w:rsidP="009B551F">
      <w:pPr>
        <w:tabs>
          <w:tab w:val="left" w:pos="720"/>
          <w:tab w:val="num" w:pos="1080"/>
          <w:tab w:val="left" w:pos="6975"/>
          <w:tab w:val="left" w:pos="7680"/>
        </w:tabs>
        <w:spacing w:after="0"/>
        <w:rPr>
          <w:rFonts w:ascii="Times New Roman" w:eastAsia="Times New Roman" w:hAnsi="Times New Roman"/>
          <w:sz w:val="28"/>
          <w:szCs w:val="28"/>
          <w:lang w:eastAsia="ru-RU"/>
        </w:rPr>
      </w:pPr>
      <w:proofErr w:type="spellStart"/>
      <w:r w:rsidRPr="00BC5762">
        <w:rPr>
          <w:rFonts w:ascii="Times New Roman" w:eastAsia="Times New Roman" w:hAnsi="Times New Roman"/>
          <w:sz w:val="27"/>
          <w:szCs w:val="27"/>
          <w:lang w:eastAsia="ru-RU"/>
        </w:rPr>
        <w:t>И.о</w:t>
      </w:r>
      <w:proofErr w:type="spellEnd"/>
      <w:r w:rsidRPr="00BC5762">
        <w:rPr>
          <w:rFonts w:ascii="Times New Roman" w:eastAsia="Times New Roman" w:hAnsi="Times New Roman"/>
          <w:sz w:val="27"/>
          <w:szCs w:val="27"/>
          <w:lang w:eastAsia="ru-RU"/>
        </w:rPr>
        <w:t xml:space="preserve">. председателя </w:t>
      </w:r>
      <w:r w:rsidR="00A23939" w:rsidRPr="00BC5762">
        <w:rPr>
          <w:rFonts w:ascii="Times New Roman" w:eastAsia="Times New Roman" w:hAnsi="Times New Roman"/>
          <w:sz w:val="27"/>
          <w:szCs w:val="27"/>
          <w:lang w:eastAsia="ru-RU"/>
        </w:rPr>
        <w:t xml:space="preserve">                                                            </w:t>
      </w:r>
      <w:r w:rsidR="00EF38C2" w:rsidRPr="00BC5762">
        <w:rPr>
          <w:rFonts w:ascii="Times New Roman" w:eastAsia="Times New Roman" w:hAnsi="Times New Roman"/>
          <w:sz w:val="27"/>
          <w:szCs w:val="27"/>
          <w:lang w:eastAsia="ru-RU"/>
        </w:rPr>
        <w:t xml:space="preserve">           </w:t>
      </w:r>
      <w:r w:rsidR="000B16ED" w:rsidRPr="00BC5762">
        <w:rPr>
          <w:rFonts w:ascii="Times New Roman" w:eastAsia="Times New Roman" w:hAnsi="Times New Roman"/>
          <w:sz w:val="27"/>
          <w:szCs w:val="27"/>
          <w:lang w:eastAsia="ru-RU"/>
        </w:rPr>
        <w:t xml:space="preserve">    </w:t>
      </w:r>
      <w:r w:rsidR="00B76E05">
        <w:rPr>
          <w:rFonts w:ascii="Times New Roman" w:eastAsia="Times New Roman" w:hAnsi="Times New Roman"/>
          <w:sz w:val="27"/>
          <w:szCs w:val="27"/>
          <w:lang w:eastAsia="ru-RU"/>
        </w:rPr>
        <w:t xml:space="preserve">     </w:t>
      </w:r>
      <w:bookmarkStart w:id="0" w:name="_GoBack"/>
      <w:bookmarkEnd w:id="0"/>
      <w:r w:rsidR="000B16ED" w:rsidRPr="00BC5762">
        <w:rPr>
          <w:rFonts w:ascii="Times New Roman" w:eastAsia="Times New Roman" w:hAnsi="Times New Roman"/>
          <w:sz w:val="27"/>
          <w:szCs w:val="27"/>
          <w:lang w:eastAsia="ru-RU"/>
        </w:rPr>
        <w:t>А.</w:t>
      </w:r>
      <w:r w:rsidRPr="00BC5762">
        <w:rPr>
          <w:rFonts w:ascii="Times New Roman" w:eastAsia="Times New Roman" w:hAnsi="Times New Roman"/>
          <w:sz w:val="27"/>
          <w:szCs w:val="27"/>
          <w:lang w:eastAsia="ru-RU"/>
        </w:rPr>
        <w:t>А</w:t>
      </w:r>
      <w:r w:rsidR="00EF38C2" w:rsidRPr="00BC5762">
        <w:rPr>
          <w:rFonts w:ascii="Times New Roman" w:eastAsia="Times New Roman" w:hAnsi="Times New Roman"/>
          <w:sz w:val="27"/>
          <w:szCs w:val="27"/>
          <w:lang w:eastAsia="ru-RU"/>
        </w:rPr>
        <w:t xml:space="preserve">. </w:t>
      </w:r>
      <w:proofErr w:type="spellStart"/>
      <w:r w:rsidRPr="00BC5762">
        <w:rPr>
          <w:rFonts w:ascii="Times New Roman" w:eastAsia="Times New Roman" w:hAnsi="Times New Roman"/>
          <w:sz w:val="27"/>
          <w:szCs w:val="27"/>
          <w:lang w:eastAsia="ru-RU"/>
        </w:rPr>
        <w:t>Макуашев</w:t>
      </w:r>
      <w:proofErr w:type="spellEnd"/>
      <w:r w:rsidR="00120B1C">
        <w:rPr>
          <w:rFonts w:ascii="Times New Roman" w:eastAsia="Times New Roman" w:hAnsi="Times New Roman"/>
          <w:sz w:val="28"/>
          <w:szCs w:val="28"/>
          <w:lang w:eastAsia="ru-RU"/>
        </w:rPr>
        <w:br w:type="page"/>
      </w:r>
    </w:p>
    <w:tbl>
      <w:tblPr>
        <w:tblW w:w="2709" w:type="dxa"/>
        <w:jc w:val="right"/>
        <w:tblLook w:val="04A0" w:firstRow="1" w:lastRow="0" w:firstColumn="1" w:lastColumn="0" w:noHBand="0" w:noVBand="1"/>
      </w:tblPr>
      <w:tblGrid>
        <w:gridCol w:w="2709"/>
      </w:tblGrid>
      <w:tr w:rsidR="003A79AF" w:rsidRPr="00120B1C" w:rsidTr="001346BB">
        <w:trPr>
          <w:trHeight w:val="709"/>
          <w:jc w:val="right"/>
        </w:trPr>
        <w:tc>
          <w:tcPr>
            <w:tcW w:w="2709" w:type="dxa"/>
            <w:tcBorders>
              <w:top w:val="nil"/>
              <w:left w:val="nil"/>
              <w:bottom w:val="nil"/>
              <w:right w:val="nil"/>
            </w:tcBorders>
            <w:shd w:val="clear" w:color="auto" w:fill="auto"/>
            <w:vAlign w:val="center"/>
          </w:tcPr>
          <w:p w:rsidR="00261836" w:rsidRPr="00120B1C" w:rsidRDefault="009425DF" w:rsidP="00261836">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Приложение</w:t>
            </w:r>
            <w:r w:rsidR="005F10C5">
              <w:rPr>
                <w:rFonts w:ascii="Times New Roman" w:eastAsia="Times New Roman" w:hAnsi="Times New Roman"/>
                <w:color w:val="000000"/>
                <w:sz w:val="20"/>
                <w:szCs w:val="20"/>
                <w:lang w:eastAsia="ru-RU"/>
              </w:rPr>
              <w:t xml:space="preserve"> № 1</w:t>
            </w:r>
          </w:p>
          <w:p w:rsidR="00BC5762" w:rsidRDefault="00261836" w:rsidP="00261836">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261836" w:rsidRDefault="00261836" w:rsidP="00261836">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261836" w:rsidRDefault="00261836" w:rsidP="00261836">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от 1</w:t>
            </w:r>
            <w:r w:rsidR="00804AA8">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 xml:space="preserve">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w:t>
            </w:r>
            <w:r w:rsidR="00804AA8">
              <w:rPr>
                <w:rFonts w:ascii="Times New Roman" w:eastAsia="Times New Roman" w:hAnsi="Times New Roman"/>
                <w:color w:val="000000"/>
                <w:sz w:val="20"/>
                <w:szCs w:val="20"/>
                <w:lang w:eastAsia="ru-RU"/>
              </w:rPr>
              <w:t>4</w:t>
            </w:r>
            <w:r w:rsidRPr="00120B1C">
              <w:rPr>
                <w:rFonts w:ascii="Times New Roman" w:eastAsia="Times New Roman" w:hAnsi="Times New Roman"/>
                <w:color w:val="000000"/>
                <w:sz w:val="20"/>
                <w:szCs w:val="20"/>
                <w:lang w:eastAsia="ru-RU"/>
              </w:rPr>
              <w:t xml:space="preserve"> г. №</w:t>
            </w:r>
          </w:p>
          <w:p w:rsidR="00261836" w:rsidRDefault="00261836" w:rsidP="003A79AF">
            <w:pPr>
              <w:spacing w:after="0" w:line="240" w:lineRule="auto"/>
              <w:ind w:left="-200"/>
              <w:jc w:val="center"/>
              <w:rPr>
                <w:rFonts w:ascii="Times New Roman" w:eastAsia="Times New Roman" w:hAnsi="Times New Roman"/>
                <w:color w:val="000000"/>
                <w:sz w:val="20"/>
                <w:szCs w:val="20"/>
                <w:lang w:eastAsia="ru-RU"/>
              </w:rPr>
            </w:pPr>
          </w:p>
          <w:p w:rsidR="003A79AF" w:rsidRPr="00120B1C" w:rsidRDefault="00261836" w:rsidP="003A79AF">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3A79AF" w:rsidRPr="00120B1C">
              <w:rPr>
                <w:rFonts w:ascii="Times New Roman" w:eastAsia="Times New Roman" w:hAnsi="Times New Roman"/>
                <w:color w:val="000000"/>
                <w:sz w:val="20"/>
                <w:szCs w:val="20"/>
                <w:lang w:eastAsia="ru-RU"/>
              </w:rPr>
              <w:t>Приложение №</w:t>
            </w:r>
            <w:r w:rsidR="003A79AF">
              <w:rPr>
                <w:rFonts w:ascii="Times New Roman" w:eastAsia="Times New Roman" w:hAnsi="Times New Roman"/>
                <w:color w:val="000000"/>
                <w:sz w:val="20"/>
                <w:szCs w:val="20"/>
                <w:lang w:eastAsia="ru-RU"/>
              </w:rPr>
              <w:t xml:space="preserve"> 1</w:t>
            </w:r>
            <w:r w:rsidR="003A79AF" w:rsidRPr="00120B1C">
              <w:rPr>
                <w:rFonts w:ascii="Times New Roman" w:eastAsia="Times New Roman" w:hAnsi="Times New Roman"/>
                <w:color w:val="000000"/>
                <w:sz w:val="20"/>
                <w:szCs w:val="20"/>
                <w:lang w:eastAsia="ru-RU"/>
              </w:rPr>
              <w:t xml:space="preserve">                                                                      </w:t>
            </w:r>
          </w:p>
          <w:p w:rsidR="00BC5762" w:rsidRDefault="003A79AF" w:rsidP="003A79AF">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A6521C" w:rsidRDefault="003A79AF" w:rsidP="003A79AF">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A6521C">
              <w:rPr>
                <w:rFonts w:ascii="Times New Roman" w:eastAsia="Times New Roman" w:hAnsi="Times New Roman"/>
                <w:color w:val="000000"/>
                <w:sz w:val="20"/>
                <w:szCs w:val="20"/>
                <w:lang w:eastAsia="ru-RU"/>
              </w:rPr>
              <w:t xml:space="preserve"> </w:t>
            </w:r>
          </w:p>
          <w:p w:rsidR="003A79AF" w:rsidRDefault="00A6521C" w:rsidP="003A79AF">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17 ноября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245</w:t>
            </w:r>
          </w:p>
        </w:tc>
      </w:tr>
      <w:tr w:rsidR="003A79AF" w:rsidRPr="00120B1C" w:rsidTr="001346BB">
        <w:trPr>
          <w:trHeight w:val="599"/>
          <w:jc w:val="right"/>
        </w:trPr>
        <w:tc>
          <w:tcPr>
            <w:tcW w:w="2709" w:type="dxa"/>
            <w:tcBorders>
              <w:top w:val="nil"/>
              <w:left w:val="nil"/>
              <w:bottom w:val="nil"/>
              <w:right w:val="nil"/>
            </w:tcBorders>
            <w:shd w:val="clear" w:color="auto" w:fill="auto"/>
            <w:vAlign w:val="center"/>
          </w:tcPr>
          <w:p w:rsidR="003A79AF" w:rsidRDefault="003A79AF" w:rsidP="009D35D7">
            <w:pPr>
              <w:spacing w:after="0" w:line="240" w:lineRule="auto"/>
              <w:ind w:left="-200"/>
              <w:jc w:val="center"/>
              <w:rPr>
                <w:rFonts w:ascii="Times New Roman" w:eastAsia="Times New Roman" w:hAnsi="Times New Roman"/>
                <w:sz w:val="28"/>
                <w:szCs w:val="28"/>
                <w:lang w:eastAsia="ru-RU"/>
              </w:rPr>
            </w:pPr>
          </w:p>
        </w:tc>
      </w:tr>
    </w:tbl>
    <w:p w:rsidR="0043276E" w:rsidRPr="004E6129" w:rsidRDefault="0043276E" w:rsidP="0043276E">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Производственная программа </w:t>
      </w:r>
    </w:p>
    <w:p w:rsidR="005B4292" w:rsidRPr="00682D2B" w:rsidRDefault="00682D2B" w:rsidP="00F03646">
      <w:pPr>
        <w:spacing w:after="0" w:line="240" w:lineRule="auto"/>
        <w:jc w:val="center"/>
        <w:rPr>
          <w:rFonts w:ascii="Times New Roman" w:eastAsia="Times New Roman" w:hAnsi="Times New Roman"/>
          <w:b/>
          <w:bCs/>
          <w:sz w:val="28"/>
          <w:szCs w:val="28"/>
          <w:lang w:eastAsia="ru-RU"/>
        </w:rPr>
      </w:pPr>
      <w:r w:rsidRPr="00682D2B">
        <w:rPr>
          <w:rFonts w:ascii="Times New Roman" w:eastAsia="Times New Roman" w:hAnsi="Times New Roman"/>
          <w:b/>
          <w:bCs/>
          <w:sz w:val="28"/>
          <w:szCs w:val="28"/>
          <w:lang w:eastAsia="ru-RU"/>
        </w:rPr>
        <w:t xml:space="preserve">общества с ограниченной ответственностью </w:t>
      </w:r>
      <w:r w:rsidR="00E7331E">
        <w:rPr>
          <w:rFonts w:ascii="Times New Roman" w:eastAsia="Times New Roman" w:hAnsi="Times New Roman"/>
          <w:b/>
          <w:bCs/>
          <w:sz w:val="28"/>
          <w:szCs w:val="28"/>
          <w:lang w:eastAsia="ru-RU"/>
        </w:rPr>
        <w:br/>
      </w:r>
      <w:r w:rsidRPr="00682D2B">
        <w:rPr>
          <w:rFonts w:ascii="Times New Roman" w:eastAsia="Times New Roman" w:hAnsi="Times New Roman"/>
          <w:b/>
          <w:bCs/>
          <w:sz w:val="28"/>
          <w:szCs w:val="28"/>
          <w:lang w:eastAsia="ru-RU"/>
        </w:rPr>
        <w:t>«</w:t>
      </w:r>
      <w:r w:rsidR="00E32065">
        <w:rPr>
          <w:rFonts w:ascii="Times New Roman" w:eastAsia="Times New Roman" w:hAnsi="Times New Roman"/>
          <w:b/>
          <w:bCs/>
          <w:sz w:val="28"/>
          <w:szCs w:val="28"/>
          <w:lang w:eastAsia="ru-RU"/>
        </w:rPr>
        <w:t>Нальчикские</w:t>
      </w:r>
      <w:r w:rsidRPr="00682D2B">
        <w:rPr>
          <w:rFonts w:ascii="Times New Roman" w:eastAsia="Times New Roman" w:hAnsi="Times New Roman"/>
          <w:b/>
          <w:bCs/>
          <w:sz w:val="28"/>
          <w:szCs w:val="28"/>
          <w:lang w:eastAsia="ru-RU"/>
        </w:rPr>
        <w:t xml:space="preserve"> тепловые сети»</w:t>
      </w:r>
      <w:r w:rsidR="0043276E" w:rsidRPr="004E6129">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w:t>
      </w:r>
      <w:r w:rsidR="003A6684">
        <w:rPr>
          <w:rFonts w:ascii="Times New Roman" w:eastAsia="Times New Roman" w:hAnsi="Times New Roman"/>
          <w:b/>
          <w:bCs/>
          <w:sz w:val="28"/>
          <w:szCs w:val="28"/>
          <w:lang w:eastAsia="ru-RU"/>
        </w:rPr>
        <w:t xml:space="preserve"> период </w:t>
      </w:r>
      <w:r w:rsidR="00E7331E">
        <w:rPr>
          <w:rFonts w:ascii="Times New Roman" w:eastAsia="Times New Roman" w:hAnsi="Times New Roman"/>
          <w:b/>
          <w:bCs/>
          <w:sz w:val="28"/>
          <w:szCs w:val="28"/>
          <w:lang w:eastAsia="ru-RU"/>
        </w:rPr>
        <w:br/>
      </w:r>
      <w:r w:rsidR="00FF5839">
        <w:rPr>
          <w:rFonts w:ascii="Times New Roman" w:eastAsia="Times New Roman" w:hAnsi="Times New Roman"/>
          <w:b/>
          <w:bCs/>
          <w:sz w:val="28"/>
          <w:szCs w:val="28"/>
          <w:lang w:eastAsia="ru-RU"/>
        </w:rPr>
        <w:t>с 1 января 2023</w:t>
      </w:r>
      <w:r w:rsidR="0043276E" w:rsidRPr="004E6129">
        <w:rPr>
          <w:rFonts w:ascii="Times New Roman" w:eastAsia="Times New Roman" w:hAnsi="Times New Roman"/>
          <w:b/>
          <w:bCs/>
          <w:sz w:val="28"/>
          <w:szCs w:val="28"/>
          <w:lang w:eastAsia="ru-RU"/>
        </w:rPr>
        <w:t xml:space="preserve"> года по 31 декабря 202</w:t>
      </w:r>
      <w:r>
        <w:rPr>
          <w:rFonts w:ascii="Times New Roman" w:eastAsia="Times New Roman" w:hAnsi="Times New Roman"/>
          <w:b/>
          <w:bCs/>
          <w:sz w:val="28"/>
          <w:szCs w:val="28"/>
          <w:lang w:eastAsia="ru-RU"/>
        </w:rPr>
        <w:t>5</w:t>
      </w:r>
      <w:r w:rsidR="0043276E" w:rsidRPr="004E6129">
        <w:rPr>
          <w:rFonts w:ascii="Times New Roman" w:eastAsia="Times New Roman" w:hAnsi="Times New Roman"/>
          <w:b/>
          <w:bCs/>
          <w:sz w:val="28"/>
          <w:szCs w:val="28"/>
          <w:lang w:eastAsia="ru-RU"/>
        </w:rPr>
        <w:t xml:space="preserve"> года</w:t>
      </w:r>
    </w:p>
    <w:p w:rsidR="005B4292" w:rsidRPr="005B4292" w:rsidRDefault="005B4292" w:rsidP="005B4292">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horzAnchor="margin" w:tblpX="74" w:tblpY="-11"/>
        <w:tblOverlap w:val="never"/>
        <w:tblW w:w="9322" w:type="dxa"/>
        <w:tblLook w:val="04A0" w:firstRow="1" w:lastRow="0" w:firstColumn="1" w:lastColumn="0" w:noHBand="0" w:noVBand="1"/>
      </w:tblPr>
      <w:tblGrid>
        <w:gridCol w:w="675"/>
        <w:gridCol w:w="3590"/>
        <w:gridCol w:w="5057"/>
      </w:tblGrid>
      <w:tr w:rsidR="00682D2B" w:rsidRPr="00BD61DB" w:rsidTr="00BC5762">
        <w:trPr>
          <w:trHeight w:val="660"/>
        </w:trPr>
        <w:tc>
          <w:tcPr>
            <w:tcW w:w="9322" w:type="dxa"/>
            <w:gridSpan w:val="3"/>
            <w:tcBorders>
              <w:top w:val="nil"/>
              <w:left w:val="nil"/>
              <w:bottom w:val="single" w:sz="8" w:space="0" w:color="auto"/>
              <w:right w:val="nil"/>
            </w:tcBorders>
            <w:shd w:val="clear" w:color="auto" w:fill="auto"/>
            <w:vAlign w:val="center"/>
            <w:hideMark/>
          </w:tcPr>
          <w:p w:rsidR="00682D2B" w:rsidRPr="00BD61DB" w:rsidRDefault="00682D2B" w:rsidP="00682D2B">
            <w:pPr>
              <w:spacing w:after="0" w:line="240" w:lineRule="auto"/>
              <w:ind w:firstLine="567"/>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1. Паспорт производственной программы</w:t>
            </w:r>
            <w:r>
              <w:rPr>
                <w:rFonts w:ascii="Times New Roman" w:eastAsia="Times New Roman" w:hAnsi="Times New Roman"/>
                <w:bCs/>
                <w:sz w:val="24"/>
                <w:szCs w:val="24"/>
                <w:lang w:eastAsia="ru-RU"/>
              </w:rPr>
              <w:t>.</w:t>
            </w:r>
          </w:p>
        </w:tc>
      </w:tr>
      <w:tr w:rsidR="00682D2B" w:rsidRPr="00BD61DB" w:rsidTr="00BC5762">
        <w:trPr>
          <w:trHeight w:val="1890"/>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682D2B" w:rsidRPr="00BD61DB" w:rsidRDefault="00682D2B" w:rsidP="00682D2B">
            <w:pPr>
              <w:spacing w:after="0" w:line="240" w:lineRule="auto"/>
              <w:jc w:val="center"/>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w:t>
            </w:r>
          </w:p>
        </w:tc>
        <w:tc>
          <w:tcPr>
            <w:tcW w:w="3590" w:type="dxa"/>
            <w:tcBorders>
              <w:top w:val="nil"/>
              <w:left w:val="nil"/>
              <w:bottom w:val="single" w:sz="8" w:space="0" w:color="auto"/>
              <w:right w:val="single" w:sz="8" w:space="0" w:color="auto"/>
            </w:tcBorders>
            <w:shd w:val="clear" w:color="auto" w:fill="auto"/>
            <w:vAlign w:val="center"/>
            <w:hideMark/>
          </w:tcPr>
          <w:p w:rsidR="00682D2B" w:rsidRPr="00BD61DB" w:rsidRDefault="00682D2B" w:rsidP="00682D2B">
            <w:pPr>
              <w:spacing w:after="0" w:line="240" w:lineRule="auto"/>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5057" w:type="dxa"/>
            <w:tcBorders>
              <w:top w:val="single" w:sz="8" w:space="0" w:color="auto"/>
              <w:left w:val="nil"/>
              <w:bottom w:val="single" w:sz="8" w:space="0" w:color="auto"/>
              <w:right w:val="single" w:sz="8" w:space="0" w:color="000000"/>
            </w:tcBorders>
            <w:shd w:val="clear" w:color="auto" w:fill="auto"/>
            <w:vAlign w:val="center"/>
            <w:hideMark/>
          </w:tcPr>
          <w:p w:rsidR="00682D2B" w:rsidRDefault="00682D2B" w:rsidP="00682D2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ООО</w:t>
            </w:r>
            <w:r w:rsidRPr="00F02FE5">
              <w:rPr>
                <w:rFonts w:ascii="Times New Roman" w:eastAsia="Times New Roman" w:hAnsi="Times New Roman"/>
                <w:sz w:val="24"/>
                <w:szCs w:val="24"/>
                <w:lang w:eastAsia="ru-RU"/>
              </w:rPr>
              <w:t xml:space="preserve"> «</w:t>
            </w:r>
            <w:r w:rsidR="00267CB9">
              <w:rPr>
                <w:rFonts w:ascii="Times New Roman" w:eastAsia="Times New Roman" w:hAnsi="Times New Roman"/>
                <w:sz w:val="24"/>
                <w:szCs w:val="24"/>
                <w:lang w:eastAsia="ru-RU"/>
              </w:rPr>
              <w:t>Нальчикские</w:t>
            </w:r>
            <w:r>
              <w:rPr>
                <w:rFonts w:ascii="Times New Roman" w:eastAsia="Times New Roman" w:hAnsi="Times New Roman"/>
                <w:sz w:val="24"/>
                <w:szCs w:val="24"/>
                <w:lang w:eastAsia="ru-RU"/>
              </w:rPr>
              <w:t xml:space="preserve"> тепловые сети</w:t>
            </w:r>
            <w:r w:rsidRPr="00F02FE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682D2B" w:rsidRDefault="00682D2B" w:rsidP="00682D2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(ОГРН</w:t>
            </w:r>
            <w:r w:rsidRPr="00E70752">
              <w:rPr>
                <w:rFonts w:ascii="Arial" w:hAnsi="Arial" w:cs="Arial"/>
                <w:color w:val="333333"/>
                <w:sz w:val="21"/>
                <w:szCs w:val="21"/>
                <w:shd w:val="clear" w:color="auto" w:fill="FFFFFF"/>
              </w:rPr>
              <w:t xml:space="preserve"> </w:t>
            </w:r>
            <w:r w:rsidR="00267CB9">
              <w:rPr>
                <w:rFonts w:ascii="Times New Roman" w:eastAsia="Times New Roman" w:hAnsi="Times New Roman"/>
                <w:sz w:val="24"/>
                <w:szCs w:val="24"/>
                <w:lang w:eastAsia="ru-RU"/>
              </w:rPr>
              <w:t>1220700004040</w:t>
            </w:r>
            <w:r>
              <w:rPr>
                <w:rFonts w:ascii="Times New Roman" w:eastAsia="Times New Roman" w:hAnsi="Times New Roman"/>
                <w:sz w:val="24"/>
                <w:szCs w:val="24"/>
                <w:lang w:eastAsia="ru-RU"/>
              </w:rPr>
              <w:t>,</w:t>
            </w:r>
          </w:p>
          <w:p w:rsidR="00682D2B" w:rsidRPr="00BD61DB" w:rsidRDefault="00682D2B" w:rsidP="00267C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ИНН</w:t>
            </w:r>
            <w:r w:rsidRPr="00B74B7B">
              <w:rPr>
                <w:rFonts w:ascii="Arial" w:hAnsi="Arial" w:cs="Arial"/>
                <w:color w:val="333333"/>
                <w:sz w:val="21"/>
                <w:szCs w:val="21"/>
                <w:shd w:val="clear" w:color="auto" w:fill="FFFFFF"/>
              </w:rPr>
              <w:t xml:space="preserve"> </w:t>
            </w:r>
            <w:r w:rsidR="00267CB9">
              <w:rPr>
                <w:rFonts w:ascii="Times New Roman" w:eastAsia="Times New Roman" w:hAnsi="Times New Roman"/>
                <w:sz w:val="24"/>
                <w:szCs w:val="24"/>
                <w:lang w:eastAsia="ru-RU"/>
              </w:rPr>
              <w:t>0700005477</w:t>
            </w:r>
            <w:r>
              <w:rPr>
                <w:rFonts w:ascii="Times New Roman" w:eastAsia="Times New Roman" w:hAnsi="Times New Roman"/>
                <w:sz w:val="24"/>
                <w:szCs w:val="24"/>
                <w:lang w:eastAsia="ru-RU"/>
              </w:rPr>
              <w:t>)</w:t>
            </w:r>
            <w:r w:rsidRPr="00F02FE5">
              <w:rPr>
                <w:rFonts w:ascii="Times New Roman" w:eastAsia="Times New Roman" w:hAnsi="Times New Roman"/>
                <w:sz w:val="24"/>
                <w:szCs w:val="24"/>
                <w:lang w:eastAsia="ru-RU"/>
              </w:rPr>
              <w:t>,</w:t>
            </w:r>
            <w:r>
              <w:rPr>
                <w:rFonts w:ascii="Times New Roman" w:eastAsia="Times New Roman" w:hAnsi="Times New Roman"/>
                <w:sz w:val="24"/>
                <w:szCs w:val="24"/>
                <w:lang w:eastAsia="ru-RU"/>
              </w:rPr>
              <w:br/>
              <w:t>360001</w:t>
            </w:r>
            <w:r w:rsidRPr="00F02FE5">
              <w:rPr>
                <w:rFonts w:ascii="Times New Roman" w:eastAsia="Times New Roman" w:hAnsi="Times New Roman"/>
                <w:sz w:val="24"/>
                <w:szCs w:val="24"/>
                <w:lang w:eastAsia="ru-RU"/>
              </w:rPr>
              <w:t>, КБР, г.</w:t>
            </w:r>
            <w:r>
              <w:rPr>
                <w:rFonts w:ascii="Times New Roman" w:eastAsia="Times New Roman" w:hAnsi="Times New Roman"/>
                <w:sz w:val="24"/>
                <w:szCs w:val="24"/>
                <w:lang w:eastAsia="ru-RU"/>
              </w:rPr>
              <w:t xml:space="preserve"> </w:t>
            </w:r>
            <w:r w:rsidRPr="00F02FE5">
              <w:rPr>
                <w:rFonts w:ascii="Times New Roman" w:eastAsia="Times New Roman" w:hAnsi="Times New Roman"/>
                <w:sz w:val="24"/>
                <w:szCs w:val="24"/>
                <w:lang w:eastAsia="ru-RU"/>
              </w:rPr>
              <w:t xml:space="preserve">Нальчик, </w:t>
            </w:r>
            <w:r>
              <w:rPr>
                <w:rFonts w:ascii="Times New Roman" w:eastAsia="Times New Roman" w:hAnsi="Times New Roman"/>
                <w:sz w:val="24"/>
                <w:szCs w:val="24"/>
                <w:lang w:eastAsia="ru-RU"/>
              </w:rPr>
              <w:br/>
            </w:r>
            <w:r w:rsidR="00267CB9">
              <w:rPr>
                <w:rFonts w:ascii="Times New Roman" w:eastAsia="Times New Roman" w:hAnsi="Times New Roman"/>
                <w:sz w:val="24"/>
                <w:szCs w:val="24"/>
                <w:lang w:eastAsia="ru-RU"/>
              </w:rPr>
              <w:t xml:space="preserve">ул. </w:t>
            </w:r>
            <w:proofErr w:type="spellStart"/>
            <w:r w:rsidR="00267CB9">
              <w:rPr>
                <w:rFonts w:ascii="Times New Roman" w:eastAsia="Times New Roman" w:hAnsi="Times New Roman"/>
                <w:sz w:val="24"/>
                <w:szCs w:val="24"/>
                <w:lang w:eastAsia="ru-RU"/>
              </w:rPr>
              <w:t>Киримова</w:t>
            </w:r>
            <w:proofErr w:type="spellEnd"/>
            <w:r w:rsidRPr="00F02FE5">
              <w:rPr>
                <w:rFonts w:ascii="Times New Roman" w:eastAsia="Times New Roman" w:hAnsi="Times New Roman"/>
                <w:sz w:val="24"/>
                <w:szCs w:val="24"/>
                <w:lang w:eastAsia="ru-RU"/>
              </w:rPr>
              <w:t>, 1</w:t>
            </w:r>
          </w:p>
        </w:tc>
      </w:tr>
      <w:tr w:rsidR="00682D2B" w:rsidRPr="00BD61DB" w:rsidTr="00BC5762">
        <w:trPr>
          <w:trHeight w:val="1380"/>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682D2B" w:rsidRPr="00BD61DB" w:rsidRDefault="00682D2B" w:rsidP="00682D2B">
            <w:pPr>
              <w:spacing w:after="0" w:line="240" w:lineRule="auto"/>
              <w:jc w:val="center"/>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w:t>
            </w:r>
          </w:p>
        </w:tc>
        <w:tc>
          <w:tcPr>
            <w:tcW w:w="3590" w:type="dxa"/>
            <w:tcBorders>
              <w:top w:val="nil"/>
              <w:left w:val="nil"/>
              <w:bottom w:val="single" w:sz="8" w:space="0" w:color="auto"/>
              <w:right w:val="nil"/>
            </w:tcBorders>
            <w:shd w:val="clear" w:color="auto" w:fill="auto"/>
            <w:vAlign w:val="center"/>
            <w:hideMark/>
          </w:tcPr>
          <w:p w:rsidR="00682D2B" w:rsidRPr="00BD61DB" w:rsidRDefault="00682D2B" w:rsidP="00682D2B">
            <w:pPr>
              <w:spacing w:after="0" w:line="240" w:lineRule="auto"/>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505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82D2B" w:rsidRPr="00BD61DB" w:rsidRDefault="00682D2B" w:rsidP="00682D2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t>Кабардино-Балкарской Республики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682D2B" w:rsidRPr="00BD61DB" w:rsidRDefault="00682D2B" w:rsidP="00682D2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D61DB">
        <w:rPr>
          <w:rFonts w:ascii="Times New Roman" w:eastAsia="Times New Roman" w:hAnsi="Times New Roman"/>
          <w:bCs/>
          <w:color w:val="000000"/>
          <w:sz w:val="24"/>
          <w:szCs w:val="24"/>
          <w:lang w:eastAsia="ru-RU"/>
        </w:rPr>
        <w:t>2</w:t>
      </w:r>
      <w:r>
        <w:rPr>
          <w:rFonts w:ascii="Times New Roman" w:eastAsia="Times New Roman" w:hAnsi="Times New Roman"/>
          <w:bCs/>
          <w:color w:val="000000"/>
          <w:sz w:val="24"/>
          <w:szCs w:val="24"/>
          <w:lang w:eastAsia="ru-RU"/>
        </w:rPr>
        <w:t>.</w:t>
      </w:r>
      <w:r w:rsidRPr="00BD61DB">
        <w:rPr>
          <w:rFonts w:ascii="Times New Roman" w:eastAsia="Times New Roman" w:hAnsi="Times New Roman"/>
          <w:bCs/>
          <w:color w:val="000000"/>
          <w:sz w:val="24"/>
          <w:szCs w:val="24"/>
          <w:lang w:eastAsia="ru-RU"/>
        </w:rPr>
        <w:t xml:space="preserve"> </w:t>
      </w:r>
      <w:r w:rsidRPr="00BD61DB">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682D2B" w:rsidRPr="00BD61DB" w:rsidRDefault="00682D2B" w:rsidP="00682D2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D61DB">
        <w:rPr>
          <w:rFonts w:ascii="Times New Roman" w:eastAsia="Times New Roman" w:hAnsi="Times New Roman"/>
          <w:bCs/>
          <w:color w:val="000000"/>
          <w:sz w:val="24"/>
          <w:szCs w:val="24"/>
          <w:lang w:eastAsia="ru-RU"/>
        </w:rPr>
        <w:t xml:space="preserve">Мероприятия </w:t>
      </w:r>
      <w:r w:rsidRPr="00BD61DB">
        <w:rPr>
          <w:rFonts w:ascii="Times New Roman" w:eastAsia="Times New Roman" w:hAnsi="Times New Roman"/>
          <w:color w:val="000000"/>
          <w:sz w:val="24"/>
          <w:szCs w:val="24"/>
          <w:lang w:eastAsia="ru-RU"/>
        </w:rPr>
        <w:t xml:space="preserve">по </w:t>
      </w:r>
      <w:r w:rsidRPr="00BD61DB">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BD61DB">
        <w:rPr>
          <w:rFonts w:ascii="Times New Roman" w:eastAsia="Times New Roman" w:hAnsi="Times New Roman"/>
          <w:color w:val="000000"/>
          <w:sz w:val="24"/>
          <w:szCs w:val="24"/>
          <w:lang w:eastAsia="ru-RU"/>
        </w:rPr>
        <w:t xml:space="preserve"> не планируются.</w:t>
      </w:r>
    </w:p>
    <w:p w:rsidR="00B222C9" w:rsidRDefault="00B222C9" w:rsidP="00682D2B">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p w:rsidR="005B4292" w:rsidRPr="00F87807" w:rsidRDefault="00682D2B" w:rsidP="00682D2B">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BD61DB">
        <w:rPr>
          <w:rFonts w:ascii="Times New Roman" w:eastAsia="Times New Roman" w:hAnsi="Times New Roman"/>
          <w:bCs/>
          <w:color w:val="000000"/>
          <w:sz w:val="24"/>
          <w:szCs w:val="24"/>
          <w:lang w:eastAsia="ru-RU"/>
        </w:rPr>
        <w:t>3. Планируемый объем подачи горячей</w:t>
      </w:r>
      <w:r w:rsidRPr="004E6129">
        <w:rPr>
          <w:rFonts w:ascii="Times New Roman" w:eastAsia="Times New Roman" w:hAnsi="Times New Roman"/>
          <w:bCs/>
          <w:color w:val="000000"/>
          <w:sz w:val="24"/>
          <w:szCs w:val="24"/>
          <w:lang w:eastAsia="ru-RU"/>
        </w:rPr>
        <w:t xml:space="preserve"> воды</w:t>
      </w:r>
      <w:r>
        <w:rPr>
          <w:rFonts w:ascii="Times New Roman" w:eastAsia="Times New Roman" w:hAnsi="Times New Roman"/>
          <w:bCs/>
          <w:color w:val="000000"/>
          <w:sz w:val="24"/>
          <w:szCs w:val="24"/>
          <w:lang w:eastAsia="ru-RU"/>
        </w:rPr>
        <w:t>.</w:t>
      </w:r>
    </w:p>
    <w:p w:rsidR="003A0A91" w:rsidRPr="005B4292" w:rsidRDefault="003A0A91"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8"/>
          <w:szCs w:val="28"/>
          <w:lang w:eastAsia="ru-RU"/>
        </w:rPr>
      </w:pPr>
    </w:p>
    <w:tbl>
      <w:tblPr>
        <w:tblStyle w:val="7"/>
        <w:tblW w:w="5000" w:type="pct"/>
        <w:tblLook w:val="04A0" w:firstRow="1" w:lastRow="0" w:firstColumn="1" w:lastColumn="0" w:noHBand="0" w:noVBand="1"/>
      </w:tblPr>
      <w:tblGrid>
        <w:gridCol w:w="882"/>
        <w:gridCol w:w="3394"/>
        <w:gridCol w:w="1072"/>
        <w:gridCol w:w="1325"/>
        <w:gridCol w:w="1453"/>
        <w:gridCol w:w="1445"/>
      </w:tblGrid>
      <w:tr w:rsidR="00F03646" w:rsidRPr="004E6129" w:rsidTr="00383CFC">
        <w:trPr>
          <w:trHeight w:val="653"/>
        </w:trPr>
        <w:tc>
          <w:tcPr>
            <w:tcW w:w="461" w:type="pct"/>
            <w:vMerge w:val="restart"/>
            <w:vAlign w:val="center"/>
            <w:hideMark/>
          </w:tcPr>
          <w:p w:rsidR="00F03646" w:rsidRPr="004E6129" w:rsidRDefault="00F03646"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 п/п</w:t>
            </w:r>
          </w:p>
        </w:tc>
        <w:tc>
          <w:tcPr>
            <w:tcW w:w="1773" w:type="pct"/>
            <w:vMerge w:val="restart"/>
            <w:vAlign w:val="center"/>
            <w:hideMark/>
          </w:tcPr>
          <w:p w:rsidR="00F03646" w:rsidRPr="004E6129" w:rsidRDefault="00F03646"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Показатели производственной деятельности</w:t>
            </w:r>
          </w:p>
        </w:tc>
        <w:tc>
          <w:tcPr>
            <w:tcW w:w="560" w:type="pct"/>
            <w:vMerge w:val="restart"/>
            <w:vAlign w:val="center"/>
            <w:hideMark/>
          </w:tcPr>
          <w:p w:rsidR="00F03646" w:rsidRPr="004E6129" w:rsidRDefault="00F03646"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Ед.</w:t>
            </w:r>
          </w:p>
          <w:p w:rsidR="00F03646" w:rsidRPr="004E6129" w:rsidRDefault="00F03646"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изм.</w:t>
            </w:r>
          </w:p>
        </w:tc>
        <w:tc>
          <w:tcPr>
            <w:tcW w:w="2206" w:type="pct"/>
            <w:gridSpan w:val="3"/>
            <w:vAlign w:val="center"/>
            <w:hideMark/>
          </w:tcPr>
          <w:p w:rsidR="00F03646" w:rsidRPr="004E6129" w:rsidRDefault="00F03646"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Величина показателя на период регулирования</w:t>
            </w:r>
          </w:p>
        </w:tc>
      </w:tr>
      <w:tr w:rsidR="00F03646" w:rsidRPr="004E6129" w:rsidTr="00FF5839">
        <w:trPr>
          <w:trHeight w:val="526"/>
        </w:trPr>
        <w:tc>
          <w:tcPr>
            <w:tcW w:w="461" w:type="pct"/>
            <w:vMerge/>
            <w:vAlign w:val="center"/>
          </w:tcPr>
          <w:p w:rsidR="00F03646" w:rsidRPr="004E6129" w:rsidRDefault="00F03646" w:rsidP="00F03646">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773" w:type="pct"/>
            <w:vMerge/>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560" w:type="pct"/>
            <w:vMerge/>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692"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2023</w:t>
            </w:r>
            <w:r w:rsidR="003A0A91">
              <w:rPr>
                <w:rFonts w:ascii="Times New Roman" w:eastAsia="Times New Roman" w:hAnsi="Times New Roman"/>
                <w:b/>
                <w:bCs/>
                <w:color w:val="000000"/>
                <w:sz w:val="24"/>
                <w:szCs w:val="24"/>
                <w:lang w:eastAsia="ru-RU"/>
              </w:rPr>
              <w:t xml:space="preserve"> г.</w:t>
            </w:r>
          </w:p>
        </w:tc>
        <w:tc>
          <w:tcPr>
            <w:tcW w:w="759"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2024</w:t>
            </w:r>
            <w:r w:rsidR="003A0A91">
              <w:rPr>
                <w:rFonts w:ascii="Times New Roman" w:eastAsia="Times New Roman" w:hAnsi="Times New Roman"/>
                <w:b/>
                <w:bCs/>
                <w:color w:val="000000"/>
                <w:sz w:val="24"/>
                <w:szCs w:val="24"/>
                <w:lang w:eastAsia="ru-RU"/>
              </w:rPr>
              <w:t xml:space="preserve"> г.</w:t>
            </w:r>
          </w:p>
        </w:tc>
        <w:tc>
          <w:tcPr>
            <w:tcW w:w="755"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2025</w:t>
            </w:r>
            <w:r w:rsidR="003A0A91">
              <w:rPr>
                <w:rFonts w:ascii="Times New Roman" w:eastAsia="Times New Roman" w:hAnsi="Times New Roman"/>
                <w:b/>
                <w:bCs/>
                <w:color w:val="000000"/>
                <w:sz w:val="24"/>
                <w:szCs w:val="24"/>
                <w:lang w:eastAsia="ru-RU"/>
              </w:rPr>
              <w:t xml:space="preserve"> г.</w:t>
            </w:r>
          </w:p>
        </w:tc>
      </w:tr>
      <w:tr w:rsidR="00F03646" w:rsidRPr="004E6129" w:rsidTr="00FF5839">
        <w:trPr>
          <w:trHeight w:val="48"/>
        </w:trPr>
        <w:tc>
          <w:tcPr>
            <w:tcW w:w="461" w:type="pct"/>
            <w:vAlign w:val="center"/>
            <w:hideMark/>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lastRenderedPageBreak/>
              <w:t>1</w:t>
            </w:r>
          </w:p>
        </w:tc>
        <w:tc>
          <w:tcPr>
            <w:tcW w:w="1773" w:type="pct"/>
            <w:vAlign w:val="center"/>
            <w:hideMark/>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2</w:t>
            </w:r>
          </w:p>
        </w:tc>
        <w:tc>
          <w:tcPr>
            <w:tcW w:w="560" w:type="pct"/>
            <w:vAlign w:val="center"/>
            <w:hideMark/>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3</w:t>
            </w:r>
          </w:p>
        </w:tc>
        <w:tc>
          <w:tcPr>
            <w:tcW w:w="692"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759"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755" w:type="pct"/>
            <w:vAlign w:val="center"/>
          </w:tcPr>
          <w:p w:rsidR="00F03646" w:rsidRPr="004E6129" w:rsidRDefault="00F03646" w:rsidP="00F0364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r>
      <w:tr w:rsidR="00CF3CAC" w:rsidRPr="004E6129" w:rsidTr="00FF5839">
        <w:trPr>
          <w:trHeight w:val="405"/>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выработки горячей воды</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2891,78</w:t>
            </w:r>
          </w:p>
        </w:tc>
        <w:tc>
          <w:tcPr>
            <w:tcW w:w="759" w:type="pct"/>
            <w:vAlign w:val="center"/>
          </w:tcPr>
          <w:p w:rsidR="00CF3CAC" w:rsidRPr="004E6129" w:rsidRDefault="00267CB9"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2284,90</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2891,78</w:t>
            </w:r>
          </w:p>
        </w:tc>
      </w:tr>
      <w:tr w:rsidR="00CF3CAC" w:rsidRPr="004E6129" w:rsidTr="00FF5839">
        <w:trPr>
          <w:trHeight w:val="555"/>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воды, используемой на собственные нужды</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33,682</w:t>
            </w:r>
          </w:p>
        </w:tc>
        <w:tc>
          <w:tcPr>
            <w:tcW w:w="759" w:type="pct"/>
            <w:vAlign w:val="center"/>
          </w:tcPr>
          <w:p w:rsidR="00CF3CAC" w:rsidRPr="004E6129" w:rsidRDefault="00267CB9"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19,51</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33,682</w:t>
            </w:r>
          </w:p>
        </w:tc>
      </w:tr>
      <w:tr w:rsidR="00CF3CAC" w:rsidRPr="004E6129" w:rsidTr="00FF5839">
        <w:trPr>
          <w:trHeight w:val="315"/>
        </w:trPr>
        <w:tc>
          <w:tcPr>
            <w:tcW w:w="461" w:type="pct"/>
            <w:vAlign w:val="center"/>
            <w:hideMark/>
          </w:tcPr>
          <w:p w:rsidR="00CF3CAC" w:rsidRPr="004E6129" w:rsidRDefault="00CF3CAC" w:rsidP="00CF3CAC">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2.1</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то же (</w:t>
            </w:r>
            <w:proofErr w:type="gramStart"/>
            <w:r w:rsidRPr="004E6129">
              <w:rPr>
                <w:rFonts w:ascii="Times New Roman" w:eastAsia="Times New Roman" w:hAnsi="Times New Roman"/>
                <w:bCs/>
                <w:color w:val="000000"/>
                <w:sz w:val="24"/>
                <w:szCs w:val="24"/>
                <w:lang w:eastAsia="ru-RU"/>
              </w:rPr>
              <w:t>в</w:t>
            </w:r>
            <w:proofErr w:type="gramEnd"/>
            <w:r w:rsidRPr="004E6129">
              <w:rPr>
                <w:rFonts w:ascii="Times New Roman" w:eastAsia="Times New Roman" w:hAnsi="Times New Roman"/>
                <w:bCs/>
                <w:color w:val="000000"/>
                <w:sz w:val="24"/>
                <w:szCs w:val="24"/>
                <w:lang w:eastAsia="ru-RU"/>
              </w:rPr>
              <w:t xml:space="preserve"> % </w:t>
            </w:r>
            <w:proofErr w:type="gramStart"/>
            <w:r w:rsidRPr="004E6129">
              <w:rPr>
                <w:rFonts w:ascii="Times New Roman" w:eastAsia="Times New Roman" w:hAnsi="Times New Roman"/>
                <w:bCs/>
                <w:color w:val="000000"/>
                <w:sz w:val="24"/>
                <w:szCs w:val="24"/>
                <w:lang w:eastAsia="ru-RU"/>
              </w:rPr>
              <w:t>от</w:t>
            </w:r>
            <w:proofErr w:type="gramEnd"/>
            <w:r w:rsidRPr="004E6129">
              <w:rPr>
                <w:rFonts w:ascii="Times New Roman" w:eastAsia="Times New Roman" w:hAnsi="Times New Roman"/>
                <w:bCs/>
                <w:color w:val="000000"/>
                <w:sz w:val="24"/>
                <w:szCs w:val="24"/>
                <w:lang w:eastAsia="ru-RU"/>
              </w:rPr>
              <w:t xml:space="preserve"> объема выработки воды)</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1,16</w:t>
            </w:r>
          </w:p>
        </w:tc>
        <w:tc>
          <w:tcPr>
            <w:tcW w:w="759" w:type="pct"/>
            <w:vAlign w:val="center"/>
          </w:tcPr>
          <w:p w:rsidR="00CF3CAC" w:rsidRPr="004E6129" w:rsidRDefault="00267CB9"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0,85</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1,16</w:t>
            </w:r>
          </w:p>
        </w:tc>
      </w:tr>
      <w:tr w:rsidR="00CF3CAC" w:rsidRPr="004E6129" w:rsidTr="00FF5839">
        <w:trPr>
          <w:trHeight w:val="585"/>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3</w:t>
            </w:r>
            <w:r w:rsidRPr="004E6129">
              <w:rPr>
                <w:rFonts w:ascii="Times New Roman" w:eastAsia="Times New Roman" w:hAnsi="Times New Roman"/>
                <w:sz w:val="24"/>
                <w:szCs w:val="24"/>
                <w:lang w:eastAsia="ru-RU"/>
              </w:rPr>
              <w:t>.</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165,77</w:t>
            </w:r>
          </w:p>
        </w:tc>
        <w:tc>
          <w:tcPr>
            <w:tcW w:w="759" w:type="pct"/>
            <w:vAlign w:val="center"/>
          </w:tcPr>
          <w:p w:rsidR="00CF3CAC" w:rsidRPr="004E6129" w:rsidRDefault="00267CB9"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61836">
              <w:rPr>
                <w:rFonts w:ascii="Times New Roman" w:eastAsia="Times New Roman" w:hAnsi="Times New Roman"/>
                <w:bCs/>
                <w:color w:val="000000"/>
                <w:sz w:val="24"/>
                <w:szCs w:val="24"/>
                <w:lang w:eastAsia="ru-RU"/>
              </w:rPr>
              <w:t>132,52</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165,77</w:t>
            </w:r>
          </w:p>
        </w:tc>
      </w:tr>
      <w:tr w:rsidR="00CF3CAC" w:rsidRPr="004E6129" w:rsidTr="00FF5839">
        <w:trPr>
          <w:trHeight w:val="345"/>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отпуска горячей воды в сеть</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2858,101</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2265,39</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2858,101</w:t>
            </w:r>
          </w:p>
        </w:tc>
      </w:tr>
      <w:tr w:rsidR="00CF3CAC" w:rsidRPr="004E6129" w:rsidTr="00FF5839">
        <w:trPr>
          <w:trHeight w:val="300"/>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5</w:t>
            </w:r>
            <w:r w:rsidRPr="004E6129">
              <w:rPr>
                <w:rFonts w:ascii="Times New Roman" w:eastAsia="Times New Roman" w:hAnsi="Times New Roman"/>
                <w:sz w:val="24"/>
                <w:szCs w:val="24"/>
                <w:lang w:eastAsia="ru-RU"/>
              </w:rPr>
              <w:t>.</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потерь горячей воды</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632,243</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571,58</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632,243</w:t>
            </w:r>
          </w:p>
        </w:tc>
      </w:tr>
      <w:tr w:rsidR="00CF3CAC" w:rsidRPr="004E6129" w:rsidTr="00FF5839">
        <w:trPr>
          <w:trHeight w:val="570"/>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22,12</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25,23</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22,12</w:t>
            </w:r>
          </w:p>
        </w:tc>
      </w:tr>
      <w:tr w:rsidR="00CF3CAC" w:rsidRPr="004E6129" w:rsidTr="00FF5839">
        <w:trPr>
          <w:trHeight w:val="570"/>
        </w:trPr>
        <w:tc>
          <w:tcPr>
            <w:tcW w:w="461"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4E6129">
              <w:rPr>
                <w:rFonts w:ascii="Times New Roman" w:eastAsia="Times New Roman" w:hAnsi="Times New Roman"/>
                <w:sz w:val="24"/>
                <w:szCs w:val="24"/>
                <w:lang w:eastAsia="ru-RU"/>
              </w:rPr>
              <w:t>.</w:t>
            </w:r>
          </w:p>
        </w:tc>
        <w:tc>
          <w:tcPr>
            <w:tcW w:w="1773"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2225,858</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1693,81</w:t>
            </w:r>
          </w:p>
        </w:tc>
        <w:tc>
          <w:tcPr>
            <w:tcW w:w="755" w:type="pct"/>
            <w:vAlign w:val="center"/>
          </w:tcPr>
          <w:p w:rsidR="00CF3CAC" w:rsidRPr="004E6129" w:rsidRDefault="00C1074A"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1715,03</w:t>
            </w:r>
          </w:p>
        </w:tc>
      </w:tr>
      <w:tr w:rsidR="00CF3CAC" w:rsidRPr="004E6129" w:rsidTr="00FF5839">
        <w:trPr>
          <w:trHeight w:val="240"/>
        </w:trPr>
        <w:tc>
          <w:tcPr>
            <w:tcW w:w="461" w:type="pct"/>
            <w:vMerge w:val="restart"/>
            <w:vAlign w:val="center"/>
            <w:hideMark/>
          </w:tcPr>
          <w:p w:rsidR="00CF3CAC" w:rsidRPr="00120B1C" w:rsidRDefault="00CF3CAC" w:rsidP="00CF3CA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.1</w:t>
            </w:r>
          </w:p>
        </w:tc>
        <w:tc>
          <w:tcPr>
            <w:tcW w:w="1773" w:type="pct"/>
            <w:vMerge w:val="restart"/>
            <w:vAlign w:val="center"/>
            <w:hideMark/>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 (по приборам учета)</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602,023</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346,68</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343,79</w:t>
            </w:r>
          </w:p>
        </w:tc>
      </w:tr>
      <w:tr w:rsidR="00CF3CAC" w:rsidRPr="004E6129" w:rsidTr="00FF5839">
        <w:trPr>
          <w:trHeight w:val="275"/>
        </w:trPr>
        <w:tc>
          <w:tcPr>
            <w:tcW w:w="461" w:type="pct"/>
            <w:vMerge/>
            <w:vAlign w:val="center"/>
            <w:hideMark/>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hideMark/>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34,917</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20,11</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19,94</w:t>
            </w:r>
          </w:p>
        </w:tc>
      </w:tr>
      <w:tr w:rsidR="00CF3CAC" w:rsidRPr="004E6129" w:rsidTr="00FF5839">
        <w:trPr>
          <w:trHeight w:val="255"/>
        </w:trPr>
        <w:tc>
          <w:tcPr>
            <w:tcW w:w="461" w:type="pct"/>
            <w:vMerge w:val="restart"/>
            <w:vAlign w:val="center"/>
            <w:hideMark/>
          </w:tcPr>
          <w:p w:rsidR="00CF3CAC" w:rsidRPr="00120B1C" w:rsidRDefault="00CF3CAC" w:rsidP="00CF3CA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.2</w:t>
            </w:r>
          </w:p>
        </w:tc>
        <w:tc>
          <w:tcPr>
            <w:tcW w:w="1773" w:type="pct"/>
            <w:vMerge w:val="restart"/>
            <w:vAlign w:val="center"/>
            <w:hideMark/>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 (по нормативам)</w:t>
            </w: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1296,585</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1033,86</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1028,90</w:t>
            </w:r>
          </w:p>
        </w:tc>
      </w:tr>
      <w:tr w:rsidR="00CF3CAC" w:rsidRPr="004E6129" w:rsidTr="00FF5839">
        <w:trPr>
          <w:trHeight w:val="285"/>
        </w:trPr>
        <w:tc>
          <w:tcPr>
            <w:tcW w:w="461" w:type="pct"/>
            <w:vMerge/>
            <w:vAlign w:val="center"/>
            <w:hideMark/>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hideMark/>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hideMark/>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75,202</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59,96</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59,676                                                                                                                                                                                                                                                                                                                                                                                                                                                                                                                                                                                                                                                                                                                                                                                    </w:t>
            </w:r>
          </w:p>
        </w:tc>
      </w:tr>
      <w:tr w:rsidR="00CF3CAC" w:rsidRPr="004E6129" w:rsidTr="00FF5839">
        <w:trPr>
          <w:trHeight w:val="285"/>
        </w:trPr>
        <w:tc>
          <w:tcPr>
            <w:tcW w:w="461"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w:t>
            </w:r>
            <w:r w:rsidRPr="00120B1C">
              <w:rPr>
                <w:rFonts w:ascii="Times New Roman" w:eastAsia="Times New Roman" w:hAnsi="Times New Roman"/>
                <w:bCs/>
                <w:color w:val="000000"/>
                <w:sz w:val="24"/>
                <w:szCs w:val="24"/>
                <w:lang w:eastAsia="ru-RU"/>
              </w:rPr>
              <w:t>.3</w:t>
            </w:r>
          </w:p>
        </w:tc>
        <w:tc>
          <w:tcPr>
            <w:tcW w:w="1773"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бюджетным организациям (по приборам учета воды)</w:t>
            </w: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214,148</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263,73</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244,46</w:t>
            </w:r>
          </w:p>
        </w:tc>
      </w:tr>
      <w:tr w:rsidR="00CF3CAC" w:rsidRPr="004E6129" w:rsidTr="00FF5839">
        <w:trPr>
          <w:trHeight w:val="285"/>
        </w:trPr>
        <w:tc>
          <w:tcPr>
            <w:tcW w:w="461"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28,699</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30,26</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28,36</w:t>
            </w:r>
          </w:p>
        </w:tc>
      </w:tr>
      <w:tr w:rsidR="00CF3CAC" w:rsidRPr="004E6129" w:rsidTr="00FF5839">
        <w:trPr>
          <w:trHeight w:val="285"/>
        </w:trPr>
        <w:tc>
          <w:tcPr>
            <w:tcW w:w="461"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w:t>
            </w:r>
          </w:p>
        </w:tc>
        <w:tc>
          <w:tcPr>
            <w:tcW w:w="1773"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бюджетным организациям (по договорам)</w:t>
            </w: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71,275</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22,93</w:t>
            </w:r>
          </w:p>
        </w:tc>
        <w:tc>
          <w:tcPr>
            <w:tcW w:w="755"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71,275</w:t>
            </w:r>
          </w:p>
        </w:tc>
      </w:tr>
      <w:tr w:rsidR="00CF3CAC" w:rsidRPr="004E6129" w:rsidTr="00FF5839">
        <w:trPr>
          <w:trHeight w:val="285"/>
        </w:trPr>
        <w:tc>
          <w:tcPr>
            <w:tcW w:w="461"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9,552</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7,56</w:t>
            </w:r>
          </w:p>
        </w:tc>
        <w:tc>
          <w:tcPr>
            <w:tcW w:w="755" w:type="pct"/>
            <w:vAlign w:val="center"/>
          </w:tcPr>
          <w:p w:rsidR="00CF3CAC" w:rsidRPr="004E6129" w:rsidRDefault="00A25EA6"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9,35</w:t>
            </w:r>
          </w:p>
        </w:tc>
      </w:tr>
      <w:tr w:rsidR="00CF3CAC" w:rsidRPr="004E6129" w:rsidTr="00FF5839">
        <w:trPr>
          <w:trHeight w:val="285"/>
        </w:trPr>
        <w:tc>
          <w:tcPr>
            <w:tcW w:w="461"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c>
          <w:tcPr>
            <w:tcW w:w="1773"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прочим потребителям (по приборам учета воды)</w:t>
            </w: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10,605</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18,09</w:t>
            </w:r>
          </w:p>
        </w:tc>
        <w:tc>
          <w:tcPr>
            <w:tcW w:w="755" w:type="pct"/>
            <w:vAlign w:val="center"/>
          </w:tcPr>
          <w:p w:rsidR="00CF3CAC" w:rsidRPr="004E6129" w:rsidRDefault="00C1074A"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18,09</w:t>
            </w:r>
          </w:p>
        </w:tc>
      </w:tr>
      <w:tr w:rsidR="00CF3CAC" w:rsidRPr="004E6129" w:rsidTr="00FF5839">
        <w:trPr>
          <w:trHeight w:val="285"/>
        </w:trPr>
        <w:tc>
          <w:tcPr>
            <w:tcW w:w="461"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1,528</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2,43</w:t>
            </w:r>
          </w:p>
        </w:tc>
        <w:tc>
          <w:tcPr>
            <w:tcW w:w="755" w:type="pct"/>
            <w:vAlign w:val="center"/>
          </w:tcPr>
          <w:p w:rsidR="00CF3CAC" w:rsidRPr="004E6129" w:rsidRDefault="00C1074A"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2,43</w:t>
            </w:r>
          </w:p>
        </w:tc>
      </w:tr>
      <w:tr w:rsidR="00CF3CAC" w:rsidRPr="004E6129" w:rsidTr="00FF5839">
        <w:trPr>
          <w:trHeight w:val="285"/>
        </w:trPr>
        <w:tc>
          <w:tcPr>
            <w:tcW w:w="461"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6.6</w:t>
            </w:r>
          </w:p>
        </w:tc>
        <w:tc>
          <w:tcPr>
            <w:tcW w:w="1773" w:type="pct"/>
            <w:vMerge w:val="restart"/>
            <w:vAlign w:val="center"/>
          </w:tcPr>
          <w:p w:rsidR="00CF3CAC" w:rsidRPr="00120B1C"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прочим потребителям (по договорам)</w:t>
            </w: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31,222</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8,51</w:t>
            </w:r>
          </w:p>
        </w:tc>
        <w:tc>
          <w:tcPr>
            <w:tcW w:w="755" w:type="pct"/>
            <w:vAlign w:val="center"/>
          </w:tcPr>
          <w:p w:rsidR="00CF3CAC" w:rsidRPr="004E6129" w:rsidRDefault="00C1074A"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8,51</w:t>
            </w:r>
          </w:p>
        </w:tc>
      </w:tr>
      <w:tr w:rsidR="00CF3CAC" w:rsidRPr="004E6129" w:rsidTr="00FF5839">
        <w:trPr>
          <w:trHeight w:val="285"/>
        </w:trPr>
        <w:tc>
          <w:tcPr>
            <w:tcW w:w="461"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73" w:type="pct"/>
            <w:vMerge/>
            <w:vAlign w:val="center"/>
          </w:tcPr>
          <w:p w:rsidR="00CF3CAC" w:rsidRPr="004E6129" w:rsidRDefault="00CF3CAC" w:rsidP="00CF3CA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560"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692" w:type="pct"/>
            <w:vAlign w:val="center"/>
          </w:tcPr>
          <w:p w:rsidR="00CF3CAC" w:rsidRPr="004E6129" w:rsidRDefault="00CF3CAC"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4,499</w:t>
            </w:r>
          </w:p>
        </w:tc>
        <w:tc>
          <w:tcPr>
            <w:tcW w:w="759" w:type="pct"/>
            <w:vAlign w:val="center"/>
          </w:tcPr>
          <w:p w:rsidR="00CF3CAC" w:rsidRPr="004E6129" w:rsidRDefault="00E32065"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1,91</w:t>
            </w:r>
          </w:p>
        </w:tc>
        <w:tc>
          <w:tcPr>
            <w:tcW w:w="755" w:type="pct"/>
            <w:vAlign w:val="center"/>
          </w:tcPr>
          <w:p w:rsidR="00CF3CAC" w:rsidRPr="004E6129" w:rsidRDefault="00C1074A" w:rsidP="00CF3CA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1,91</w:t>
            </w:r>
          </w:p>
        </w:tc>
      </w:tr>
    </w:tbl>
    <w:p w:rsidR="005B4292" w:rsidRPr="005B4292"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F03646" w:rsidRPr="00BD61DB" w:rsidRDefault="00F03646" w:rsidP="00F0364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F03646" w:rsidRPr="00BD61DB" w:rsidRDefault="00F03646" w:rsidP="00F03646">
      <w:pPr>
        <w:widowControl w:val="0"/>
        <w:autoSpaceDE w:val="0"/>
        <w:autoSpaceDN w:val="0"/>
        <w:adjustRightInd w:val="0"/>
        <w:spacing w:after="0" w:line="240" w:lineRule="auto"/>
        <w:ind w:firstLine="851"/>
        <w:jc w:val="both"/>
        <w:rPr>
          <w:rFonts w:ascii="Times New Roman" w:hAnsi="Times New Roman"/>
          <w:sz w:val="24"/>
          <w:szCs w:val="24"/>
        </w:rPr>
      </w:pPr>
      <w:r w:rsidRPr="00BD61DB">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Pr>
          <w:rFonts w:ascii="Times New Roman" w:eastAsia="Times New Roman" w:hAnsi="Times New Roman"/>
          <w:bCs/>
          <w:sz w:val="24"/>
          <w:szCs w:val="24"/>
          <w:lang w:eastAsia="ru-RU"/>
        </w:rPr>
        <w:br/>
      </w:r>
      <w:r w:rsidRPr="00BD61DB">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BD61DB">
        <w:rPr>
          <w:rFonts w:ascii="Times New Roman" w:hAnsi="Times New Roman"/>
          <w:sz w:val="24"/>
          <w:szCs w:val="24"/>
        </w:rPr>
        <w:t>определяются органами</w:t>
      </w:r>
      <w:r>
        <w:rPr>
          <w:rFonts w:ascii="Times New Roman" w:hAnsi="Times New Roman"/>
          <w:sz w:val="24"/>
          <w:szCs w:val="24"/>
        </w:rPr>
        <w:t xml:space="preserve"> </w:t>
      </w:r>
      <w:r>
        <w:rPr>
          <w:rFonts w:ascii="Times New Roman" w:hAnsi="Times New Roman"/>
          <w:sz w:val="24"/>
          <w:szCs w:val="24"/>
        </w:rPr>
        <w:lastRenderedPageBreak/>
        <w:t>регулирования тарифов, в случае</w:t>
      </w:r>
      <w:r w:rsidRPr="00BD61DB">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Pr>
          <w:rFonts w:ascii="Times New Roman" w:hAnsi="Times New Roman"/>
          <w:sz w:val="24"/>
          <w:szCs w:val="24"/>
        </w:rPr>
        <w:t>не установлен, а также в случае</w:t>
      </w:r>
      <w:r w:rsidRPr="00BD61DB">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F03646" w:rsidRPr="00F02FE5" w:rsidRDefault="00F03646" w:rsidP="00F03646">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ООО</w:t>
      </w:r>
      <w:r w:rsidRPr="00F02FE5">
        <w:rPr>
          <w:rFonts w:ascii="Times New Roman" w:eastAsia="Times New Roman" w:hAnsi="Times New Roman"/>
          <w:sz w:val="24"/>
          <w:szCs w:val="24"/>
          <w:lang w:eastAsia="ru-RU"/>
        </w:rPr>
        <w:t xml:space="preserve"> «</w:t>
      </w:r>
      <w:r w:rsidR="00E32065">
        <w:rPr>
          <w:rFonts w:ascii="Times New Roman" w:eastAsia="Times New Roman" w:hAnsi="Times New Roman"/>
          <w:sz w:val="24"/>
          <w:szCs w:val="24"/>
          <w:lang w:eastAsia="ru-RU"/>
        </w:rPr>
        <w:t>Нальчикские</w:t>
      </w:r>
      <w:r>
        <w:rPr>
          <w:rFonts w:ascii="Times New Roman" w:eastAsia="Times New Roman" w:hAnsi="Times New Roman"/>
          <w:sz w:val="24"/>
          <w:szCs w:val="24"/>
          <w:lang w:eastAsia="ru-RU"/>
        </w:rPr>
        <w:t xml:space="preserve"> тепловые сети</w:t>
      </w:r>
      <w:r w:rsidRPr="00F02FE5">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F03646" w:rsidRDefault="00F03646" w:rsidP="00F03646">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02FE5">
        <w:rPr>
          <w:rFonts w:ascii="Times New Roman" w:eastAsia="Times New Roman" w:hAnsi="Times New Roman"/>
          <w:sz w:val="24"/>
          <w:szCs w:val="24"/>
          <w:lang w:eastAsia="ru-RU"/>
        </w:rPr>
        <w:t xml:space="preserve">Финансовые потребности </w:t>
      </w:r>
      <w:r>
        <w:rPr>
          <w:rFonts w:ascii="Times New Roman" w:eastAsia="Times New Roman" w:hAnsi="Times New Roman"/>
          <w:sz w:val="24"/>
          <w:szCs w:val="24"/>
          <w:lang w:eastAsia="ru-RU"/>
        </w:rPr>
        <w:t>ООО</w:t>
      </w:r>
      <w:r w:rsidRPr="00F02FE5">
        <w:rPr>
          <w:rFonts w:ascii="Times New Roman" w:eastAsia="Times New Roman" w:hAnsi="Times New Roman"/>
          <w:sz w:val="24"/>
          <w:szCs w:val="24"/>
          <w:lang w:eastAsia="ru-RU"/>
        </w:rPr>
        <w:t xml:space="preserve"> «</w:t>
      </w:r>
      <w:r w:rsidR="00E32065">
        <w:rPr>
          <w:rFonts w:ascii="Times New Roman" w:eastAsia="Times New Roman" w:hAnsi="Times New Roman"/>
          <w:sz w:val="24"/>
          <w:szCs w:val="24"/>
          <w:lang w:eastAsia="ru-RU"/>
        </w:rPr>
        <w:t>Нальчикские</w:t>
      </w:r>
      <w:r>
        <w:rPr>
          <w:rFonts w:ascii="Times New Roman" w:eastAsia="Times New Roman" w:hAnsi="Times New Roman"/>
          <w:sz w:val="24"/>
          <w:szCs w:val="24"/>
          <w:lang w:eastAsia="ru-RU"/>
        </w:rPr>
        <w:t xml:space="preserve"> тепловые сети</w:t>
      </w:r>
      <w:r w:rsidRPr="00F02FE5">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F03646" w:rsidRDefault="00F03646" w:rsidP="00F03646">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02FE5">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r>
        <w:rPr>
          <w:rFonts w:ascii="Times New Roman" w:eastAsia="Times New Roman" w:hAnsi="Times New Roman"/>
          <w:sz w:val="24"/>
          <w:szCs w:val="24"/>
          <w:lang w:eastAsia="ru-RU"/>
        </w:rPr>
        <w:t>.</w:t>
      </w:r>
    </w:p>
    <w:p w:rsidR="0043276E" w:rsidRPr="004E6129" w:rsidRDefault="00F03646" w:rsidP="00F03646">
      <w:pPr>
        <w:widowControl w:val="0"/>
        <w:autoSpaceDE w:val="0"/>
        <w:autoSpaceDN w:val="0"/>
        <w:adjustRightInd w:val="0"/>
        <w:spacing w:after="0" w:line="240" w:lineRule="auto"/>
        <w:ind w:firstLine="851"/>
        <w:jc w:val="both"/>
        <w:rPr>
          <w:rFonts w:ascii="Times New Roman" w:hAnsi="Times New Roman"/>
          <w:sz w:val="24"/>
          <w:szCs w:val="24"/>
        </w:rPr>
      </w:pPr>
      <w:r w:rsidRPr="00BD61DB">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w:t>
      </w:r>
      <w:r w:rsidRPr="004E6129">
        <w:rPr>
          <w:rFonts w:ascii="Times New Roman" w:hAnsi="Times New Roman"/>
          <w:sz w:val="24"/>
          <w:szCs w:val="24"/>
        </w:rPr>
        <w:t xml:space="preserve"> горячего водоснабжения</w:t>
      </w:r>
      <w:r>
        <w:rPr>
          <w:rFonts w:ascii="Times New Roman" w:hAnsi="Times New Roman"/>
          <w:sz w:val="24"/>
          <w:szCs w:val="24"/>
        </w:rPr>
        <w:t>.</w:t>
      </w:r>
    </w:p>
    <w:tbl>
      <w:tblPr>
        <w:tblW w:w="9258" w:type="dxa"/>
        <w:tblInd w:w="93" w:type="dxa"/>
        <w:tblLayout w:type="fixed"/>
        <w:tblLook w:val="04A0" w:firstRow="1" w:lastRow="0" w:firstColumn="1" w:lastColumn="0" w:noHBand="0" w:noVBand="1"/>
      </w:tblPr>
      <w:tblGrid>
        <w:gridCol w:w="7699"/>
        <w:gridCol w:w="1559"/>
      </w:tblGrid>
      <w:tr w:rsidR="005B4292" w:rsidRPr="005B4292" w:rsidTr="0056056D">
        <w:trPr>
          <w:trHeight w:val="92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5B4292" w:rsidRPr="005B4292" w:rsidTr="0056056D">
        <w:trPr>
          <w:trHeight w:val="126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56056D">
        <w:trPr>
          <w:trHeight w:val="1268"/>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E32065" w:rsidP="005B429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0,058</w:t>
            </w:r>
            <w:r w:rsidR="00B275B7">
              <w:rPr>
                <w:rFonts w:ascii="Times New Roman" w:eastAsia="Times New Roman" w:hAnsi="Times New Roman"/>
                <w:sz w:val="24"/>
                <w:szCs w:val="24"/>
                <w:lang w:eastAsia="ru-RU"/>
              </w:rPr>
              <w:t>*</w:t>
            </w:r>
          </w:p>
        </w:tc>
      </w:tr>
    </w:tbl>
    <w:p w:rsidR="00C07647" w:rsidRDefault="00C07647" w:rsidP="00F0364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00B275B7">
        <w:rPr>
          <w:rFonts w:ascii="Times New Roman" w:eastAsia="Times New Roman" w:hAnsi="Times New Roman"/>
          <w:bCs/>
          <w:color w:val="000000"/>
          <w:sz w:val="24"/>
          <w:szCs w:val="24"/>
          <w:lang w:eastAsia="ru-RU"/>
        </w:rPr>
        <w:t xml:space="preserve">с 1 июля 2021 года </w:t>
      </w:r>
      <w:r>
        <w:rPr>
          <w:rFonts w:ascii="Times New Roman" w:eastAsia="Times New Roman" w:hAnsi="Times New Roman"/>
          <w:bCs/>
          <w:color w:val="000000"/>
          <w:sz w:val="24"/>
          <w:szCs w:val="24"/>
          <w:lang w:eastAsia="ru-RU"/>
        </w:rPr>
        <w:t>определяется по нормативам расхода тепловой</w:t>
      </w:r>
      <w:r w:rsidR="00B275B7">
        <w:rPr>
          <w:rFonts w:ascii="Times New Roman" w:eastAsia="Times New Roman" w:hAnsi="Times New Roman"/>
          <w:bCs/>
          <w:color w:val="000000"/>
          <w:sz w:val="24"/>
          <w:szCs w:val="24"/>
          <w:lang w:eastAsia="ru-RU"/>
        </w:rPr>
        <w:t xml:space="preserve"> энергии, используемой на подогрев воды в целях предоставления коммунальной услуги по горячему водоснабжению на территории Кабардино-Бал</w:t>
      </w:r>
      <w:r w:rsidR="003A6684">
        <w:rPr>
          <w:rFonts w:ascii="Times New Roman" w:eastAsia="Times New Roman" w:hAnsi="Times New Roman"/>
          <w:bCs/>
          <w:color w:val="000000"/>
          <w:sz w:val="24"/>
          <w:szCs w:val="24"/>
          <w:lang w:eastAsia="ru-RU"/>
        </w:rPr>
        <w:t>карской Республики, утвержденным</w:t>
      </w:r>
      <w:r w:rsidR="00B275B7">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F03646" w:rsidRDefault="00F03646" w:rsidP="00F0364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00BC5762">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 за 2023-2025 годы.</w:t>
      </w:r>
    </w:p>
    <w:p w:rsidR="00413D79" w:rsidRDefault="00413D79" w:rsidP="00F0364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694"/>
        <w:gridCol w:w="1417"/>
        <w:gridCol w:w="1559"/>
        <w:gridCol w:w="1559"/>
        <w:gridCol w:w="1559"/>
      </w:tblGrid>
      <w:tr w:rsidR="00413D79" w:rsidRPr="00EC43C6" w:rsidTr="00BC5762">
        <w:trPr>
          <w:trHeight w:val="645"/>
        </w:trPr>
        <w:tc>
          <w:tcPr>
            <w:tcW w:w="562"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w:t>
            </w:r>
          </w:p>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proofErr w:type="gramStart"/>
            <w:r w:rsidRPr="00EC43C6">
              <w:rPr>
                <w:rFonts w:ascii="Times New Roman" w:eastAsia="Times New Roman" w:hAnsi="Times New Roman"/>
                <w:b/>
                <w:bCs/>
                <w:color w:val="000000"/>
                <w:sz w:val="24"/>
                <w:szCs w:val="24"/>
                <w:lang w:eastAsia="ru-RU"/>
              </w:rPr>
              <w:t>п</w:t>
            </w:r>
            <w:proofErr w:type="gramEnd"/>
            <w:r w:rsidRPr="00EC43C6">
              <w:rPr>
                <w:rFonts w:ascii="Times New Roman" w:eastAsia="Times New Roman" w:hAnsi="Times New Roman"/>
                <w:b/>
                <w:bCs/>
                <w:color w:val="000000"/>
                <w:sz w:val="24"/>
                <w:szCs w:val="24"/>
                <w:lang w:eastAsia="ru-RU"/>
              </w:rPr>
              <w:t>/п</w:t>
            </w:r>
          </w:p>
        </w:tc>
        <w:tc>
          <w:tcPr>
            <w:tcW w:w="2694"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Показатели</w:t>
            </w:r>
          </w:p>
        </w:tc>
        <w:tc>
          <w:tcPr>
            <w:tcW w:w="1417"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Ед. изм.</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2023</w:t>
            </w:r>
            <w:r w:rsidRPr="00EC43C6">
              <w:rPr>
                <w:rFonts w:ascii="Times New Roman" w:eastAsia="Times New Roman" w:hAnsi="Times New Roman"/>
                <w:b/>
                <w:bCs/>
                <w:color w:val="000000"/>
                <w:sz w:val="24"/>
                <w:szCs w:val="24"/>
                <w:lang w:eastAsia="ru-RU"/>
              </w:rPr>
              <w:t xml:space="preserve"> год</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2024</w:t>
            </w:r>
            <w:r w:rsidRPr="00EC43C6">
              <w:rPr>
                <w:rFonts w:ascii="Times New Roman" w:eastAsia="Times New Roman" w:hAnsi="Times New Roman"/>
                <w:b/>
                <w:bCs/>
                <w:color w:val="000000"/>
                <w:sz w:val="24"/>
                <w:szCs w:val="24"/>
                <w:lang w:eastAsia="ru-RU"/>
              </w:rPr>
              <w:t xml:space="preserve"> год</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2025</w:t>
            </w:r>
            <w:r w:rsidRPr="00EC43C6">
              <w:rPr>
                <w:rFonts w:ascii="Times New Roman" w:eastAsia="Times New Roman" w:hAnsi="Times New Roman"/>
                <w:b/>
                <w:bCs/>
                <w:color w:val="000000"/>
                <w:sz w:val="24"/>
                <w:szCs w:val="24"/>
                <w:lang w:eastAsia="ru-RU"/>
              </w:rPr>
              <w:t xml:space="preserve"> год</w:t>
            </w:r>
          </w:p>
        </w:tc>
      </w:tr>
      <w:tr w:rsidR="00413D79" w:rsidRPr="00EC43C6" w:rsidTr="00BC5762">
        <w:trPr>
          <w:trHeight w:val="270"/>
        </w:trPr>
        <w:tc>
          <w:tcPr>
            <w:tcW w:w="562"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1</w:t>
            </w:r>
          </w:p>
        </w:tc>
        <w:tc>
          <w:tcPr>
            <w:tcW w:w="2694"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2</w:t>
            </w:r>
          </w:p>
        </w:tc>
        <w:tc>
          <w:tcPr>
            <w:tcW w:w="1417"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3</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4</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5</w:t>
            </w:r>
          </w:p>
        </w:tc>
        <w:tc>
          <w:tcPr>
            <w:tcW w:w="1559" w:type="dxa"/>
            <w:vAlign w:val="center"/>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6</w:t>
            </w:r>
          </w:p>
        </w:tc>
      </w:tr>
      <w:tr w:rsidR="00413D79" w:rsidRPr="00EC43C6" w:rsidTr="00BC5762">
        <w:trPr>
          <w:trHeight w:val="375"/>
        </w:trPr>
        <w:tc>
          <w:tcPr>
            <w:tcW w:w="562"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lastRenderedPageBreak/>
              <w:t>1.</w:t>
            </w:r>
          </w:p>
        </w:tc>
        <w:tc>
          <w:tcPr>
            <w:tcW w:w="2694"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куб. м</w:t>
            </w:r>
          </w:p>
        </w:tc>
        <w:tc>
          <w:tcPr>
            <w:tcW w:w="1559" w:type="dxa"/>
            <w:vAlign w:val="center"/>
          </w:tcPr>
          <w:p w:rsidR="00413D79" w:rsidRPr="00EC43C6" w:rsidRDefault="00413D79" w:rsidP="00413D79">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1128,58</w:t>
            </w:r>
          </w:p>
        </w:tc>
        <w:tc>
          <w:tcPr>
            <w:tcW w:w="1559" w:type="dxa"/>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c>
          <w:tcPr>
            <w:tcW w:w="1559" w:type="dxa"/>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r>
      <w:tr w:rsidR="00413D79" w:rsidRPr="00EC43C6" w:rsidTr="00BC5762">
        <w:trPr>
          <w:trHeight w:val="375"/>
        </w:trPr>
        <w:tc>
          <w:tcPr>
            <w:tcW w:w="562"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2.</w:t>
            </w:r>
          </w:p>
        </w:tc>
        <w:tc>
          <w:tcPr>
            <w:tcW w:w="2694"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руб.</w:t>
            </w:r>
          </w:p>
        </w:tc>
        <w:tc>
          <w:tcPr>
            <w:tcW w:w="1559" w:type="dxa"/>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224598,10</w:t>
            </w:r>
          </w:p>
        </w:tc>
        <w:tc>
          <w:tcPr>
            <w:tcW w:w="1559" w:type="dxa"/>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c>
          <w:tcPr>
            <w:tcW w:w="1559" w:type="dxa"/>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r>
      <w:tr w:rsidR="00413D79" w:rsidRPr="00EC43C6" w:rsidTr="00BC5762">
        <w:trPr>
          <w:trHeight w:val="375"/>
        </w:trPr>
        <w:tc>
          <w:tcPr>
            <w:tcW w:w="562"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3.</w:t>
            </w:r>
          </w:p>
        </w:tc>
        <w:tc>
          <w:tcPr>
            <w:tcW w:w="2694"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r>
      <w:tr w:rsidR="00413D79" w:rsidRPr="00EC43C6" w:rsidTr="00BC5762">
        <w:trPr>
          <w:trHeight w:val="645"/>
        </w:trPr>
        <w:tc>
          <w:tcPr>
            <w:tcW w:w="562"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4.</w:t>
            </w:r>
          </w:p>
        </w:tc>
        <w:tc>
          <w:tcPr>
            <w:tcW w:w="2694"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413D79" w:rsidRPr="00EC43C6" w:rsidRDefault="00413D79" w:rsidP="00BC5762">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c>
          <w:tcPr>
            <w:tcW w:w="1559" w:type="dxa"/>
            <w:tcBorders>
              <w:bottom w:val="single" w:sz="4" w:space="0" w:color="auto"/>
            </w:tcBorders>
            <w:vAlign w:val="center"/>
          </w:tcPr>
          <w:p w:rsidR="00413D79" w:rsidRPr="00EC43C6" w:rsidRDefault="00413D79" w:rsidP="00BC5762">
            <w:pPr>
              <w:widowControl w:val="0"/>
              <w:autoSpaceDE w:val="0"/>
              <w:autoSpaceDN w:val="0"/>
              <w:adjustRightInd w:val="0"/>
              <w:jc w:val="center"/>
              <w:rPr>
                <w:rFonts w:ascii="Times New Roman" w:eastAsia="Times New Roman" w:hAnsi="Times New Roman"/>
                <w:sz w:val="24"/>
                <w:szCs w:val="24"/>
                <w:lang w:eastAsia="ru-RU"/>
              </w:rPr>
            </w:pPr>
          </w:p>
        </w:tc>
      </w:tr>
    </w:tbl>
    <w:p w:rsidR="00413D79" w:rsidRPr="005B4292" w:rsidRDefault="00413D79" w:rsidP="00F0364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BC5762" w:rsidRDefault="00F03646" w:rsidP="003A0A91">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A1D8E">
        <w:rPr>
          <w:rFonts w:ascii="Times New Roman" w:eastAsia="Times New Roman" w:hAnsi="Times New Roman"/>
          <w:bCs/>
          <w:color w:val="000000"/>
          <w:sz w:val="24"/>
          <w:szCs w:val="24"/>
          <w:lang w:eastAsia="ru-RU"/>
        </w:rPr>
        <w:t>7</w:t>
      </w:r>
      <w:r w:rsidRPr="004E6129">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w:t>
      </w:r>
      <w:r>
        <w:rPr>
          <w:rFonts w:ascii="Times New Roman" w:eastAsia="Times New Roman" w:hAnsi="Times New Roman"/>
          <w:bCs/>
          <w:color w:val="000000"/>
          <w:sz w:val="24"/>
          <w:szCs w:val="24"/>
          <w:lang w:eastAsia="ru-RU"/>
        </w:rPr>
        <w:t xml:space="preserve"> </w:t>
      </w:r>
      <w:r w:rsidRPr="004E6129">
        <w:rPr>
          <w:rFonts w:ascii="Times New Roman" w:eastAsia="Times New Roman" w:hAnsi="Times New Roman"/>
          <w:bCs/>
          <w:color w:val="000000"/>
          <w:sz w:val="24"/>
          <w:szCs w:val="24"/>
          <w:lang w:eastAsia="ru-RU"/>
        </w:rPr>
        <w:t>предусмотрены</w:t>
      </w:r>
      <w:proofErr w:type="gramStart"/>
      <w:r w:rsidRPr="004E6129">
        <w:rPr>
          <w:rFonts w:ascii="Times New Roman" w:eastAsia="Times New Roman" w:hAnsi="Times New Roman"/>
          <w:bCs/>
          <w:color w:val="000000"/>
          <w:sz w:val="24"/>
          <w:szCs w:val="24"/>
          <w:lang w:eastAsia="ru-RU"/>
        </w:rPr>
        <w:t>.</w:t>
      </w:r>
      <w:r w:rsidR="00261836">
        <w:rPr>
          <w:rFonts w:ascii="Times New Roman" w:eastAsia="Times New Roman" w:hAnsi="Times New Roman"/>
          <w:bCs/>
          <w:color w:val="000000"/>
          <w:sz w:val="24"/>
          <w:szCs w:val="24"/>
          <w:lang w:eastAsia="ru-RU"/>
        </w:rPr>
        <w:t>»</w:t>
      </w:r>
      <w:proofErr w:type="gramEnd"/>
    </w:p>
    <w:p w:rsidR="00BC5762" w:rsidRDefault="00BC5762">
      <w:pP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br w:type="page"/>
      </w:r>
    </w:p>
    <w:tbl>
      <w:tblPr>
        <w:tblW w:w="2709" w:type="dxa"/>
        <w:jc w:val="right"/>
        <w:tblLook w:val="04A0" w:firstRow="1" w:lastRow="0" w:firstColumn="1" w:lastColumn="0" w:noHBand="0" w:noVBand="1"/>
      </w:tblPr>
      <w:tblGrid>
        <w:gridCol w:w="2709"/>
      </w:tblGrid>
      <w:tr w:rsidR="00BC5762" w:rsidRPr="00120B1C" w:rsidTr="00BC5762">
        <w:trPr>
          <w:trHeight w:val="709"/>
          <w:jc w:val="right"/>
        </w:trPr>
        <w:tc>
          <w:tcPr>
            <w:tcW w:w="2709" w:type="dxa"/>
            <w:tcBorders>
              <w:top w:val="nil"/>
              <w:left w:val="nil"/>
              <w:bottom w:val="nil"/>
              <w:right w:val="nil"/>
            </w:tcBorders>
            <w:shd w:val="clear" w:color="auto" w:fill="auto"/>
            <w:vAlign w:val="center"/>
          </w:tcPr>
          <w:p w:rsidR="00BC5762" w:rsidRPr="00120B1C" w:rsidRDefault="00BC5762" w:rsidP="00BC5762">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Приложение</w:t>
            </w:r>
            <w:r w:rsidR="005F10C5">
              <w:rPr>
                <w:rFonts w:ascii="Times New Roman" w:eastAsia="Times New Roman" w:hAnsi="Times New Roman"/>
                <w:color w:val="000000"/>
                <w:sz w:val="20"/>
                <w:szCs w:val="20"/>
                <w:lang w:eastAsia="ru-RU"/>
              </w:rPr>
              <w:t xml:space="preserve"> № 2</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18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24</w:t>
            </w:r>
            <w:r w:rsidRPr="00120B1C">
              <w:rPr>
                <w:rFonts w:ascii="Times New Roman" w:eastAsia="Times New Roman" w:hAnsi="Times New Roman"/>
                <w:color w:val="000000"/>
                <w:sz w:val="20"/>
                <w:szCs w:val="20"/>
                <w:lang w:eastAsia="ru-RU"/>
              </w:rPr>
              <w:t xml:space="preserve"> г. №</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p>
          <w:p w:rsidR="00BC5762" w:rsidRPr="00120B1C" w:rsidRDefault="00BC5762" w:rsidP="00BC5762">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20B1C">
              <w:rPr>
                <w:rFonts w:ascii="Times New Roman" w:eastAsia="Times New Roman" w:hAnsi="Times New Roman"/>
                <w:color w:val="000000"/>
                <w:sz w:val="20"/>
                <w:szCs w:val="20"/>
                <w:lang w:eastAsia="ru-RU"/>
              </w:rPr>
              <w:t>Приложение №</w:t>
            </w:r>
            <w:r>
              <w:rPr>
                <w:rFonts w:ascii="Times New Roman" w:eastAsia="Times New Roman" w:hAnsi="Times New Roman"/>
                <w:color w:val="000000"/>
                <w:sz w:val="20"/>
                <w:szCs w:val="20"/>
                <w:lang w:eastAsia="ru-RU"/>
              </w:rPr>
              <w:t xml:space="preserve"> 2</w:t>
            </w:r>
            <w:r w:rsidRPr="00120B1C">
              <w:rPr>
                <w:rFonts w:ascii="Times New Roman" w:eastAsia="Times New Roman" w:hAnsi="Times New Roman"/>
                <w:color w:val="000000"/>
                <w:sz w:val="20"/>
                <w:szCs w:val="20"/>
                <w:lang w:eastAsia="ru-RU"/>
              </w:rPr>
              <w:t xml:space="preserve">                                                                      </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BC5762" w:rsidRDefault="00BC5762" w:rsidP="00BC5762">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 </w:t>
            </w:r>
          </w:p>
          <w:p w:rsidR="00BC5762" w:rsidRDefault="00BC5762" w:rsidP="00BC5762">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17 ноября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245</w:t>
            </w:r>
          </w:p>
        </w:tc>
      </w:tr>
      <w:tr w:rsidR="00BC5762" w:rsidRPr="00120B1C" w:rsidTr="00BC5762">
        <w:trPr>
          <w:trHeight w:val="599"/>
          <w:jc w:val="right"/>
        </w:trPr>
        <w:tc>
          <w:tcPr>
            <w:tcW w:w="2709" w:type="dxa"/>
            <w:tcBorders>
              <w:top w:val="nil"/>
              <w:left w:val="nil"/>
              <w:bottom w:val="nil"/>
              <w:right w:val="nil"/>
            </w:tcBorders>
            <w:shd w:val="clear" w:color="auto" w:fill="auto"/>
            <w:vAlign w:val="center"/>
          </w:tcPr>
          <w:p w:rsidR="00BC5762" w:rsidRDefault="00BC5762" w:rsidP="00BC5762">
            <w:pPr>
              <w:spacing w:after="0" w:line="240" w:lineRule="auto"/>
              <w:ind w:left="-200"/>
              <w:jc w:val="center"/>
              <w:rPr>
                <w:rFonts w:ascii="Times New Roman" w:eastAsia="Times New Roman" w:hAnsi="Times New Roman"/>
                <w:sz w:val="28"/>
                <w:szCs w:val="28"/>
                <w:lang w:eastAsia="ru-RU"/>
              </w:rPr>
            </w:pPr>
          </w:p>
        </w:tc>
      </w:tr>
    </w:tbl>
    <w:p w:rsidR="00BC5762" w:rsidRPr="004E6129" w:rsidRDefault="00BC5762" w:rsidP="00BC5762">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Производственная программа </w:t>
      </w:r>
    </w:p>
    <w:p w:rsidR="00BC5762" w:rsidRPr="004E6129" w:rsidRDefault="00BC5762" w:rsidP="00BC5762">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общества с ограниченной ответственностью</w:t>
      </w:r>
      <w:r w:rsidRPr="004E6129">
        <w:rPr>
          <w:rFonts w:ascii="Times New Roman" w:eastAsia="Times New Roman" w:hAnsi="Times New Roman"/>
          <w:b/>
          <w:bCs/>
          <w:sz w:val="28"/>
          <w:szCs w:val="28"/>
          <w:lang w:eastAsia="ru-RU"/>
        </w:rPr>
        <w:t xml:space="preserve"> «</w:t>
      </w:r>
      <w:r>
        <w:rPr>
          <w:rFonts w:ascii="Times New Roman" w:eastAsia="Times New Roman" w:hAnsi="Times New Roman"/>
          <w:b/>
          <w:sz w:val="28"/>
          <w:szCs w:val="28"/>
          <w:lang w:eastAsia="ru-RU"/>
        </w:rPr>
        <w:t>Теплоснабжающая компания «</w:t>
      </w:r>
      <w:proofErr w:type="spellStart"/>
      <w:r>
        <w:rPr>
          <w:rFonts w:ascii="Times New Roman" w:eastAsia="Times New Roman" w:hAnsi="Times New Roman"/>
          <w:b/>
          <w:sz w:val="28"/>
          <w:szCs w:val="28"/>
          <w:lang w:eastAsia="ru-RU"/>
        </w:rPr>
        <w:t>Эльбрустеплоэнерго</w:t>
      </w:r>
      <w:proofErr w:type="spellEnd"/>
      <w:r w:rsidRPr="004E6129">
        <w:rPr>
          <w:rFonts w:ascii="Times New Roman" w:eastAsia="Times New Roman" w:hAnsi="Times New Roman"/>
          <w:b/>
          <w:bCs/>
          <w:sz w:val="28"/>
          <w:szCs w:val="28"/>
          <w:lang w:eastAsia="ru-RU"/>
        </w:rPr>
        <w:t xml:space="preserve">» в сфере горячего водоснабжения </w:t>
      </w:r>
      <w:r>
        <w:rPr>
          <w:rFonts w:ascii="Times New Roman" w:eastAsia="Times New Roman" w:hAnsi="Times New Roman"/>
          <w:b/>
          <w:bCs/>
          <w:sz w:val="28"/>
          <w:szCs w:val="28"/>
          <w:lang w:eastAsia="ru-RU"/>
        </w:rPr>
        <w:br/>
      </w:r>
      <w:r w:rsidRPr="004E6129">
        <w:rPr>
          <w:rFonts w:ascii="Times New Roman" w:eastAsia="Times New Roman" w:hAnsi="Times New Roman"/>
          <w:b/>
          <w:bCs/>
          <w:sz w:val="28"/>
          <w:szCs w:val="28"/>
          <w:lang w:eastAsia="ru-RU"/>
        </w:rPr>
        <w:t xml:space="preserve">при осуществлении горячего водоснабжения с использованием закрытых систем горячего </w:t>
      </w:r>
      <w:r>
        <w:rPr>
          <w:rFonts w:ascii="Times New Roman" w:eastAsia="Times New Roman" w:hAnsi="Times New Roman"/>
          <w:b/>
          <w:bCs/>
          <w:sz w:val="28"/>
          <w:szCs w:val="28"/>
          <w:lang w:eastAsia="ru-RU"/>
        </w:rPr>
        <w:t xml:space="preserve">водоснабжения на период </w:t>
      </w:r>
      <w:r>
        <w:rPr>
          <w:rFonts w:ascii="Times New Roman" w:eastAsia="Times New Roman" w:hAnsi="Times New Roman"/>
          <w:b/>
          <w:bCs/>
          <w:sz w:val="28"/>
          <w:szCs w:val="28"/>
          <w:lang w:eastAsia="ru-RU"/>
        </w:rPr>
        <w:br/>
        <w:t>с 1 января 2023</w:t>
      </w:r>
      <w:r w:rsidRPr="004E6129">
        <w:rPr>
          <w:rFonts w:ascii="Times New Roman" w:eastAsia="Times New Roman" w:hAnsi="Times New Roman"/>
          <w:b/>
          <w:bCs/>
          <w:sz w:val="28"/>
          <w:szCs w:val="28"/>
          <w:lang w:eastAsia="ru-RU"/>
        </w:rPr>
        <w:t xml:space="preserve"> года по 31 декабря 202</w:t>
      </w:r>
      <w:r>
        <w:rPr>
          <w:rFonts w:ascii="Times New Roman" w:eastAsia="Times New Roman" w:hAnsi="Times New Roman"/>
          <w:b/>
          <w:bCs/>
          <w:sz w:val="28"/>
          <w:szCs w:val="28"/>
          <w:lang w:eastAsia="ru-RU"/>
        </w:rPr>
        <w:t>5</w:t>
      </w:r>
      <w:r w:rsidRPr="004E6129">
        <w:rPr>
          <w:rFonts w:ascii="Times New Roman" w:eastAsia="Times New Roman" w:hAnsi="Times New Roman"/>
          <w:b/>
          <w:bCs/>
          <w:sz w:val="28"/>
          <w:szCs w:val="28"/>
          <w:lang w:eastAsia="ru-RU"/>
        </w:rPr>
        <w:t xml:space="preserve"> года</w:t>
      </w:r>
    </w:p>
    <w:p w:rsidR="00BC5762" w:rsidRPr="004A2362" w:rsidRDefault="00BC5762" w:rsidP="00BC5762">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horzAnchor="margin" w:tblpX="74" w:tblpY="-11"/>
        <w:tblOverlap w:val="never"/>
        <w:tblW w:w="9322" w:type="dxa"/>
        <w:tblLook w:val="04A0" w:firstRow="1" w:lastRow="0" w:firstColumn="1" w:lastColumn="0" w:noHBand="0" w:noVBand="1"/>
      </w:tblPr>
      <w:tblGrid>
        <w:gridCol w:w="675"/>
        <w:gridCol w:w="3590"/>
        <w:gridCol w:w="5057"/>
      </w:tblGrid>
      <w:tr w:rsidR="00BC5762" w:rsidRPr="00BD61DB" w:rsidTr="00BC5762">
        <w:trPr>
          <w:trHeight w:val="660"/>
        </w:trPr>
        <w:tc>
          <w:tcPr>
            <w:tcW w:w="9322" w:type="dxa"/>
            <w:gridSpan w:val="3"/>
            <w:tcBorders>
              <w:top w:val="nil"/>
              <w:left w:val="nil"/>
              <w:bottom w:val="single" w:sz="8" w:space="0" w:color="auto"/>
              <w:right w:val="nil"/>
            </w:tcBorders>
            <w:shd w:val="clear" w:color="auto" w:fill="auto"/>
            <w:vAlign w:val="center"/>
            <w:hideMark/>
          </w:tcPr>
          <w:p w:rsidR="00BC5762" w:rsidRPr="00BD61DB" w:rsidRDefault="00BC5762" w:rsidP="00BC5762">
            <w:pPr>
              <w:spacing w:after="0" w:line="240" w:lineRule="auto"/>
              <w:ind w:firstLine="567"/>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1. Паспорт производственной программы</w:t>
            </w:r>
            <w:r>
              <w:rPr>
                <w:rFonts w:ascii="Times New Roman" w:eastAsia="Times New Roman" w:hAnsi="Times New Roman"/>
                <w:bCs/>
                <w:sz w:val="24"/>
                <w:szCs w:val="24"/>
                <w:lang w:eastAsia="ru-RU"/>
              </w:rPr>
              <w:t>.</w:t>
            </w:r>
          </w:p>
        </w:tc>
      </w:tr>
      <w:tr w:rsidR="00BC5762" w:rsidRPr="00BD61DB" w:rsidTr="00BC5762">
        <w:trPr>
          <w:trHeight w:val="1890"/>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BC5762" w:rsidRPr="00BD61DB" w:rsidRDefault="00BC5762" w:rsidP="00BC5762">
            <w:pPr>
              <w:spacing w:after="0" w:line="240" w:lineRule="auto"/>
              <w:jc w:val="center"/>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w:t>
            </w:r>
          </w:p>
        </w:tc>
        <w:tc>
          <w:tcPr>
            <w:tcW w:w="3590" w:type="dxa"/>
            <w:tcBorders>
              <w:top w:val="nil"/>
              <w:left w:val="nil"/>
              <w:bottom w:val="single" w:sz="8" w:space="0" w:color="auto"/>
              <w:right w:val="single" w:sz="8" w:space="0" w:color="auto"/>
            </w:tcBorders>
            <w:shd w:val="clear" w:color="auto" w:fill="auto"/>
            <w:vAlign w:val="center"/>
            <w:hideMark/>
          </w:tcPr>
          <w:p w:rsidR="00BC5762" w:rsidRPr="00BD61DB" w:rsidRDefault="00BC5762" w:rsidP="00BC5762">
            <w:pPr>
              <w:spacing w:after="0" w:line="240" w:lineRule="auto"/>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5057" w:type="dxa"/>
            <w:tcBorders>
              <w:top w:val="single" w:sz="8" w:space="0" w:color="auto"/>
              <w:left w:val="nil"/>
              <w:bottom w:val="single" w:sz="8" w:space="0" w:color="auto"/>
              <w:right w:val="single" w:sz="8" w:space="0" w:color="000000"/>
            </w:tcBorders>
            <w:shd w:val="clear" w:color="auto" w:fill="auto"/>
            <w:vAlign w:val="center"/>
            <w:hideMark/>
          </w:tcPr>
          <w:p w:rsidR="00BC5762" w:rsidRDefault="00BC5762" w:rsidP="00BC57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ООО</w:t>
            </w:r>
            <w:r w:rsidRPr="00F02FE5">
              <w:rPr>
                <w:rFonts w:ascii="Times New Roman" w:eastAsia="Times New Roman" w:hAnsi="Times New Roman"/>
                <w:sz w:val="24"/>
                <w:szCs w:val="24"/>
                <w:lang w:eastAsia="ru-RU"/>
              </w:rPr>
              <w:t xml:space="preserve"> «</w:t>
            </w:r>
            <w:r w:rsidRPr="00923050">
              <w:rPr>
                <w:rFonts w:ascii="Times New Roman" w:eastAsia="Times New Roman" w:hAnsi="Times New Roman"/>
                <w:sz w:val="24"/>
                <w:szCs w:val="24"/>
                <w:lang w:eastAsia="ru-RU"/>
              </w:rPr>
              <w:t>Теплоснабжающая компания «</w:t>
            </w:r>
            <w:proofErr w:type="spellStart"/>
            <w:r w:rsidRPr="00923050">
              <w:rPr>
                <w:rFonts w:ascii="Times New Roman" w:eastAsia="Times New Roman" w:hAnsi="Times New Roman"/>
                <w:sz w:val="24"/>
                <w:szCs w:val="24"/>
                <w:lang w:eastAsia="ru-RU"/>
              </w:rPr>
              <w:t>Эльбрустеплоэнерго</w:t>
            </w:r>
            <w:proofErr w:type="spellEnd"/>
            <w:r w:rsidRPr="00F02FE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5762" w:rsidRDefault="00BC5762" w:rsidP="00BC5762">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(ОГРН</w:t>
            </w:r>
            <w:r w:rsidRPr="00E70752">
              <w:rPr>
                <w:rFonts w:ascii="Arial" w:hAnsi="Arial" w:cs="Arial"/>
                <w:color w:val="333333"/>
                <w:sz w:val="21"/>
                <w:szCs w:val="21"/>
                <w:shd w:val="clear" w:color="auto" w:fill="FFFFFF"/>
              </w:rPr>
              <w:t xml:space="preserve"> </w:t>
            </w:r>
            <w:r w:rsidRPr="00923050">
              <w:rPr>
                <w:rFonts w:ascii="Times New Roman" w:eastAsia="Times New Roman" w:hAnsi="Times New Roman"/>
                <w:sz w:val="24"/>
                <w:szCs w:val="24"/>
                <w:lang w:eastAsia="ru-RU"/>
              </w:rPr>
              <w:t>1220700002159</w:t>
            </w:r>
            <w:r>
              <w:rPr>
                <w:rFonts w:ascii="Times New Roman" w:eastAsia="Times New Roman" w:hAnsi="Times New Roman"/>
                <w:sz w:val="24"/>
                <w:szCs w:val="24"/>
                <w:lang w:eastAsia="ru-RU"/>
              </w:rPr>
              <w:t>,</w:t>
            </w:r>
            <w:proofErr w:type="gramEnd"/>
          </w:p>
          <w:p w:rsidR="00BC5762" w:rsidRPr="00BD61DB" w:rsidRDefault="00BC5762" w:rsidP="00BC5762">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ИНН</w:t>
            </w:r>
            <w:r w:rsidRPr="00B74B7B">
              <w:rPr>
                <w:rFonts w:ascii="Arial" w:hAnsi="Arial" w:cs="Arial"/>
                <w:color w:val="333333"/>
                <w:sz w:val="21"/>
                <w:szCs w:val="21"/>
                <w:shd w:val="clear" w:color="auto" w:fill="FFFFFF"/>
              </w:rPr>
              <w:t xml:space="preserve"> </w:t>
            </w:r>
            <w:r w:rsidRPr="00923050">
              <w:rPr>
                <w:rFonts w:ascii="Times New Roman" w:eastAsia="Times New Roman" w:hAnsi="Times New Roman"/>
                <w:sz w:val="24"/>
                <w:szCs w:val="24"/>
                <w:lang w:eastAsia="ru-RU"/>
              </w:rPr>
              <w:t>0700003590</w:t>
            </w:r>
            <w:r>
              <w:rPr>
                <w:rFonts w:ascii="Times New Roman" w:eastAsia="Times New Roman" w:hAnsi="Times New Roman"/>
                <w:sz w:val="24"/>
                <w:szCs w:val="24"/>
                <w:lang w:eastAsia="ru-RU"/>
              </w:rPr>
              <w:t>)</w:t>
            </w:r>
            <w:r w:rsidRPr="00F02FE5">
              <w:rPr>
                <w:rFonts w:ascii="Times New Roman" w:eastAsia="Times New Roman" w:hAnsi="Times New Roman"/>
                <w:sz w:val="24"/>
                <w:szCs w:val="24"/>
                <w:lang w:eastAsia="ru-RU"/>
              </w:rPr>
              <w:t>,</w:t>
            </w:r>
            <w:r>
              <w:rPr>
                <w:rFonts w:ascii="Times New Roman" w:eastAsia="Times New Roman" w:hAnsi="Times New Roman"/>
                <w:sz w:val="24"/>
                <w:szCs w:val="24"/>
                <w:lang w:eastAsia="ru-RU"/>
              </w:rPr>
              <w:br/>
            </w:r>
            <w:r>
              <w:t xml:space="preserve"> </w:t>
            </w:r>
            <w:r w:rsidRPr="00923050">
              <w:rPr>
                <w:rFonts w:ascii="Times New Roman" w:eastAsia="Times New Roman" w:hAnsi="Times New Roman"/>
                <w:sz w:val="24"/>
                <w:szCs w:val="24"/>
                <w:lang w:eastAsia="ru-RU"/>
              </w:rPr>
              <w:t>361624</w:t>
            </w:r>
            <w:r w:rsidRPr="00F02FE5">
              <w:rPr>
                <w:rFonts w:ascii="Times New Roman" w:eastAsia="Times New Roman" w:hAnsi="Times New Roman"/>
                <w:sz w:val="24"/>
                <w:szCs w:val="24"/>
                <w:lang w:eastAsia="ru-RU"/>
              </w:rPr>
              <w:t xml:space="preserve">, КБР, </w:t>
            </w:r>
            <w:r w:rsidRPr="00923050">
              <w:rPr>
                <w:rFonts w:ascii="Times New Roman" w:eastAsia="Times New Roman" w:hAnsi="Times New Roman"/>
                <w:sz w:val="24"/>
                <w:szCs w:val="24"/>
                <w:lang w:eastAsia="ru-RU"/>
              </w:rPr>
              <w:t>г</w:t>
            </w:r>
            <w:r>
              <w:rPr>
                <w:rFonts w:ascii="Times New Roman" w:eastAsia="Times New Roman" w:hAnsi="Times New Roman"/>
                <w:sz w:val="24"/>
                <w:szCs w:val="24"/>
                <w:lang w:eastAsia="ru-RU"/>
              </w:rPr>
              <w:t xml:space="preserve">. </w:t>
            </w:r>
            <w:r w:rsidRPr="00923050">
              <w:rPr>
                <w:rFonts w:ascii="Times New Roman" w:eastAsia="Times New Roman" w:hAnsi="Times New Roman"/>
                <w:sz w:val="24"/>
                <w:szCs w:val="24"/>
                <w:lang w:eastAsia="ru-RU"/>
              </w:rPr>
              <w:t>Тырныауз</w:t>
            </w:r>
            <w:r w:rsidRPr="00F02FE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923050">
              <w:rPr>
                <w:rFonts w:ascii="Times New Roman" w:eastAsia="Times New Roman" w:hAnsi="Times New Roman"/>
                <w:sz w:val="24"/>
                <w:szCs w:val="24"/>
                <w:lang w:eastAsia="ru-RU"/>
              </w:rPr>
              <w:t>ул</w:t>
            </w:r>
            <w:r>
              <w:rPr>
                <w:rFonts w:ascii="Times New Roman" w:eastAsia="Times New Roman" w:hAnsi="Times New Roman"/>
                <w:sz w:val="24"/>
                <w:szCs w:val="24"/>
                <w:lang w:eastAsia="ru-RU"/>
              </w:rPr>
              <w:t>. и</w:t>
            </w:r>
            <w:r w:rsidRPr="00923050">
              <w:rPr>
                <w:rFonts w:ascii="Times New Roman" w:eastAsia="Times New Roman" w:hAnsi="Times New Roman"/>
                <w:sz w:val="24"/>
                <w:szCs w:val="24"/>
                <w:lang w:eastAsia="ru-RU"/>
              </w:rPr>
              <w:t>м</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М.А.Мизиева</w:t>
            </w:r>
            <w:proofErr w:type="spellEnd"/>
            <w:r>
              <w:rPr>
                <w:rFonts w:ascii="Times New Roman" w:eastAsia="Times New Roman" w:hAnsi="Times New Roman"/>
                <w:sz w:val="24"/>
                <w:szCs w:val="24"/>
                <w:lang w:eastAsia="ru-RU"/>
              </w:rPr>
              <w:t xml:space="preserve">, д. </w:t>
            </w:r>
            <w:r w:rsidRPr="00923050">
              <w:rPr>
                <w:rFonts w:ascii="Times New Roman" w:eastAsia="Times New Roman" w:hAnsi="Times New Roman"/>
                <w:sz w:val="24"/>
                <w:szCs w:val="24"/>
                <w:lang w:eastAsia="ru-RU"/>
              </w:rPr>
              <w:t>15</w:t>
            </w:r>
            <w:proofErr w:type="gramEnd"/>
          </w:p>
        </w:tc>
      </w:tr>
      <w:tr w:rsidR="00BC5762" w:rsidRPr="00BD61DB" w:rsidTr="00BC5762">
        <w:trPr>
          <w:trHeight w:val="1380"/>
        </w:trPr>
        <w:tc>
          <w:tcPr>
            <w:tcW w:w="675" w:type="dxa"/>
            <w:tcBorders>
              <w:top w:val="nil"/>
              <w:left w:val="single" w:sz="8" w:space="0" w:color="auto"/>
              <w:bottom w:val="single" w:sz="8" w:space="0" w:color="auto"/>
              <w:right w:val="single" w:sz="8" w:space="0" w:color="auto"/>
            </w:tcBorders>
            <w:shd w:val="clear" w:color="auto" w:fill="auto"/>
            <w:vAlign w:val="center"/>
            <w:hideMark/>
          </w:tcPr>
          <w:p w:rsidR="00BC5762" w:rsidRPr="00BD61DB" w:rsidRDefault="00BC5762" w:rsidP="00BC5762">
            <w:pPr>
              <w:spacing w:after="0" w:line="240" w:lineRule="auto"/>
              <w:jc w:val="center"/>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w:t>
            </w:r>
          </w:p>
        </w:tc>
        <w:tc>
          <w:tcPr>
            <w:tcW w:w="3590" w:type="dxa"/>
            <w:tcBorders>
              <w:top w:val="nil"/>
              <w:left w:val="nil"/>
              <w:bottom w:val="single" w:sz="8" w:space="0" w:color="auto"/>
              <w:right w:val="nil"/>
            </w:tcBorders>
            <w:shd w:val="clear" w:color="auto" w:fill="auto"/>
            <w:vAlign w:val="center"/>
            <w:hideMark/>
          </w:tcPr>
          <w:p w:rsidR="00BC5762" w:rsidRPr="00BD61DB" w:rsidRDefault="00BC5762" w:rsidP="00BC5762">
            <w:pPr>
              <w:spacing w:after="0" w:line="240" w:lineRule="auto"/>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505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C5762" w:rsidRPr="00BD61DB" w:rsidRDefault="00BC5762" w:rsidP="00BC57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t>Кабардино-Балкарской Республики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BC5762" w:rsidRPr="00BD61DB" w:rsidRDefault="00BC5762" w:rsidP="00BC57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D61DB">
        <w:rPr>
          <w:rFonts w:ascii="Times New Roman" w:eastAsia="Times New Roman" w:hAnsi="Times New Roman"/>
          <w:bCs/>
          <w:color w:val="000000"/>
          <w:sz w:val="24"/>
          <w:szCs w:val="24"/>
          <w:lang w:eastAsia="ru-RU"/>
        </w:rPr>
        <w:t>2</w:t>
      </w:r>
      <w:r>
        <w:rPr>
          <w:rFonts w:ascii="Times New Roman" w:eastAsia="Times New Roman" w:hAnsi="Times New Roman"/>
          <w:bCs/>
          <w:color w:val="000000"/>
          <w:sz w:val="24"/>
          <w:szCs w:val="24"/>
          <w:lang w:eastAsia="ru-RU"/>
        </w:rPr>
        <w:t>.</w:t>
      </w:r>
      <w:r w:rsidRPr="00BD61DB">
        <w:rPr>
          <w:rFonts w:ascii="Times New Roman" w:eastAsia="Times New Roman" w:hAnsi="Times New Roman"/>
          <w:bCs/>
          <w:color w:val="000000"/>
          <w:sz w:val="24"/>
          <w:szCs w:val="24"/>
          <w:lang w:eastAsia="ru-RU"/>
        </w:rPr>
        <w:t xml:space="preserve"> </w:t>
      </w:r>
      <w:r w:rsidRPr="00BD61DB">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BC5762" w:rsidRPr="00BD61DB" w:rsidRDefault="00BC5762" w:rsidP="00BC57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D61DB">
        <w:rPr>
          <w:rFonts w:ascii="Times New Roman" w:eastAsia="Times New Roman" w:hAnsi="Times New Roman"/>
          <w:bCs/>
          <w:color w:val="000000"/>
          <w:sz w:val="24"/>
          <w:szCs w:val="24"/>
          <w:lang w:eastAsia="ru-RU"/>
        </w:rPr>
        <w:t xml:space="preserve">Мероприятия </w:t>
      </w:r>
      <w:r w:rsidRPr="00BD61DB">
        <w:rPr>
          <w:rFonts w:ascii="Times New Roman" w:eastAsia="Times New Roman" w:hAnsi="Times New Roman"/>
          <w:color w:val="000000"/>
          <w:sz w:val="24"/>
          <w:szCs w:val="24"/>
          <w:lang w:eastAsia="ru-RU"/>
        </w:rPr>
        <w:t xml:space="preserve">по </w:t>
      </w:r>
      <w:r w:rsidRPr="00BD61DB">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BD61DB">
        <w:rPr>
          <w:rFonts w:ascii="Times New Roman" w:eastAsia="Times New Roman" w:hAnsi="Times New Roman"/>
          <w:color w:val="000000"/>
          <w:sz w:val="24"/>
          <w:szCs w:val="24"/>
          <w:lang w:eastAsia="ru-RU"/>
        </w:rPr>
        <w:t xml:space="preserve"> не планируются.</w:t>
      </w:r>
    </w:p>
    <w:p w:rsidR="00BC5762" w:rsidRPr="00061729" w:rsidRDefault="00BC5762" w:rsidP="00BC5762">
      <w:pPr>
        <w:pStyle w:val="a4"/>
        <w:widowControl w:val="0"/>
        <w:numPr>
          <w:ilvl w:val="0"/>
          <w:numId w:val="3"/>
        </w:numPr>
        <w:shd w:val="clear" w:color="auto" w:fill="FFFFFF"/>
        <w:autoSpaceDE w:val="0"/>
        <w:autoSpaceDN w:val="0"/>
        <w:adjustRightInd w:val="0"/>
        <w:spacing w:after="0" w:line="240" w:lineRule="auto"/>
        <w:ind w:left="0" w:firstLine="851"/>
        <w:jc w:val="both"/>
        <w:rPr>
          <w:rFonts w:ascii="Times New Roman" w:eastAsia="Times New Roman" w:hAnsi="Times New Roman"/>
          <w:bCs/>
          <w:color w:val="000000"/>
          <w:sz w:val="24"/>
          <w:szCs w:val="24"/>
          <w:lang w:eastAsia="ru-RU"/>
        </w:rPr>
      </w:pPr>
      <w:r w:rsidRPr="00FF5839">
        <w:rPr>
          <w:rFonts w:ascii="Times New Roman" w:eastAsia="Times New Roman" w:hAnsi="Times New Roman"/>
          <w:bCs/>
          <w:color w:val="000000"/>
          <w:sz w:val="24"/>
          <w:szCs w:val="24"/>
          <w:lang w:eastAsia="ru-RU"/>
        </w:rPr>
        <w:t>Планируемый объем подачи горячей воды.</w:t>
      </w:r>
    </w:p>
    <w:p w:rsidR="00BC5762" w:rsidRPr="00FF5839" w:rsidRDefault="00BC5762" w:rsidP="00BC5762">
      <w:pPr>
        <w:pStyle w:val="a4"/>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tbl>
      <w:tblPr>
        <w:tblStyle w:val="a5"/>
        <w:tblW w:w="5000" w:type="pct"/>
        <w:tblLayout w:type="fixed"/>
        <w:tblLook w:val="04A0" w:firstRow="1" w:lastRow="0" w:firstColumn="1" w:lastColumn="0" w:noHBand="0" w:noVBand="1"/>
      </w:tblPr>
      <w:tblGrid>
        <w:gridCol w:w="653"/>
        <w:gridCol w:w="2716"/>
        <w:gridCol w:w="1443"/>
        <w:gridCol w:w="1572"/>
        <w:gridCol w:w="1596"/>
        <w:gridCol w:w="1591"/>
      </w:tblGrid>
      <w:tr w:rsidR="00BC5762" w:rsidRPr="00120B1C" w:rsidTr="00BC5762">
        <w:trPr>
          <w:trHeight w:val="510"/>
        </w:trPr>
        <w:tc>
          <w:tcPr>
            <w:tcW w:w="341" w:type="pct"/>
            <w:vMerge w:val="restar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 xml:space="preserve">№ </w:t>
            </w:r>
            <w:proofErr w:type="gramStart"/>
            <w:r w:rsidRPr="00120B1C">
              <w:rPr>
                <w:rFonts w:ascii="Times New Roman" w:eastAsia="Times New Roman" w:hAnsi="Times New Roman"/>
                <w:b/>
                <w:bCs/>
                <w:color w:val="000000"/>
                <w:sz w:val="24"/>
                <w:szCs w:val="24"/>
                <w:lang w:eastAsia="ru-RU"/>
              </w:rPr>
              <w:t>п</w:t>
            </w:r>
            <w:proofErr w:type="gramEnd"/>
            <w:r w:rsidRPr="00120B1C">
              <w:rPr>
                <w:rFonts w:ascii="Times New Roman" w:eastAsia="Times New Roman" w:hAnsi="Times New Roman"/>
                <w:b/>
                <w:bCs/>
                <w:color w:val="000000"/>
                <w:sz w:val="24"/>
                <w:szCs w:val="24"/>
                <w:lang w:eastAsia="ru-RU"/>
              </w:rPr>
              <w:t>/п</w:t>
            </w:r>
          </w:p>
        </w:tc>
        <w:tc>
          <w:tcPr>
            <w:tcW w:w="1419" w:type="pct"/>
            <w:vMerge w:val="restar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Показатели производственной деятельности</w:t>
            </w:r>
          </w:p>
        </w:tc>
        <w:tc>
          <w:tcPr>
            <w:tcW w:w="754" w:type="pct"/>
            <w:vMerge w:val="restar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Ед.</w:t>
            </w:r>
          </w:p>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измерения</w:t>
            </w:r>
          </w:p>
        </w:tc>
        <w:tc>
          <w:tcPr>
            <w:tcW w:w="2486" w:type="pct"/>
            <w:gridSpan w:val="3"/>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Величина показателя на период регулирования</w:t>
            </w:r>
          </w:p>
        </w:tc>
      </w:tr>
      <w:tr w:rsidR="00BC5762" w:rsidRPr="00120B1C" w:rsidTr="00BC5762">
        <w:trPr>
          <w:trHeight w:val="526"/>
        </w:trPr>
        <w:tc>
          <w:tcPr>
            <w:tcW w:w="341" w:type="pct"/>
            <w:vMerge/>
            <w:vAlign w:val="center"/>
          </w:tcPr>
          <w:p w:rsidR="00BC5762" w:rsidRPr="00120B1C" w:rsidRDefault="00BC5762" w:rsidP="00BC5762">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419" w:type="pct"/>
            <w:vMerge/>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754" w:type="pct"/>
            <w:vMerge/>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23</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24</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25</w:t>
            </w:r>
          </w:p>
        </w:tc>
      </w:tr>
      <w:tr w:rsidR="00BC5762" w:rsidRPr="00120B1C" w:rsidTr="00BC5762">
        <w:trPr>
          <w:trHeight w:val="48"/>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1</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3</w:t>
            </w:r>
          </w:p>
        </w:tc>
        <w:tc>
          <w:tcPr>
            <w:tcW w:w="82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4</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r>
      <w:tr w:rsidR="00BC5762" w:rsidRPr="00120B1C" w:rsidTr="00BC5762">
        <w:trPr>
          <w:trHeight w:val="405"/>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lastRenderedPageBreak/>
              <w:t>1.</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выработки горячей воды</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r>
      <w:tr w:rsidR="00BC5762" w:rsidRPr="00120B1C" w:rsidTr="00BC5762">
        <w:trPr>
          <w:trHeight w:val="555"/>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воды, используемой на собственные нужды</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BC5762" w:rsidRPr="00120B1C" w:rsidTr="00BC5762">
        <w:trPr>
          <w:trHeight w:val="315"/>
        </w:trPr>
        <w:tc>
          <w:tcPr>
            <w:tcW w:w="341" w:type="pct"/>
            <w:vAlign w:val="center"/>
            <w:hideMark/>
          </w:tcPr>
          <w:p w:rsidR="00BC5762" w:rsidRPr="00120B1C" w:rsidRDefault="00BC5762" w:rsidP="00BC57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то же (</w:t>
            </w:r>
            <w:proofErr w:type="gramStart"/>
            <w:r w:rsidRPr="00120B1C">
              <w:rPr>
                <w:rFonts w:ascii="Times New Roman" w:eastAsia="Times New Roman" w:hAnsi="Times New Roman"/>
                <w:bCs/>
                <w:color w:val="000000"/>
                <w:sz w:val="24"/>
                <w:szCs w:val="24"/>
                <w:lang w:eastAsia="ru-RU"/>
              </w:rPr>
              <w:t>в</w:t>
            </w:r>
            <w:proofErr w:type="gramEnd"/>
            <w:r w:rsidRPr="00120B1C">
              <w:rPr>
                <w:rFonts w:ascii="Times New Roman" w:eastAsia="Times New Roman" w:hAnsi="Times New Roman"/>
                <w:bCs/>
                <w:color w:val="000000"/>
                <w:sz w:val="24"/>
                <w:szCs w:val="24"/>
                <w:lang w:eastAsia="ru-RU"/>
              </w:rPr>
              <w:t xml:space="preserve"> % </w:t>
            </w:r>
            <w:proofErr w:type="gramStart"/>
            <w:r w:rsidRPr="00120B1C">
              <w:rPr>
                <w:rFonts w:ascii="Times New Roman" w:eastAsia="Times New Roman" w:hAnsi="Times New Roman"/>
                <w:bCs/>
                <w:color w:val="000000"/>
                <w:sz w:val="24"/>
                <w:szCs w:val="24"/>
                <w:lang w:eastAsia="ru-RU"/>
              </w:rPr>
              <w:t>от</w:t>
            </w:r>
            <w:proofErr w:type="gramEnd"/>
            <w:r w:rsidRPr="00120B1C">
              <w:rPr>
                <w:rFonts w:ascii="Times New Roman" w:eastAsia="Times New Roman" w:hAnsi="Times New Roman"/>
                <w:bCs/>
                <w:color w:val="000000"/>
                <w:sz w:val="24"/>
                <w:szCs w:val="24"/>
                <w:lang w:eastAsia="ru-RU"/>
              </w:rPr>
              <w:t xml:space="preserve"> объема выработки воды)</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BC5762" w:rsidRPr="00120B1C" w:rsidTr="00BC5762">
        <w:trPr>
          <w:trHeight w:val="585"/>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9,73</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9,73</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9,73</w:t>
            </w:r>
          </w:p>
        </w:tc>
      </w:tr>
      <w:tr w:rsidR="00BC5762" w:rsidRPr="00120B1C" w:rsidTr="00BC5762">
        <w:trPr>
          <w:trHeight w:val="345"/>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отпуска горячей воды в сеть</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162,13</w:t>
            </w:r>
          </w:p>
        </w:tc>
      </w:tr>
      <w:tr w:rsidR="00BC5762" w:rsidRPr="00120B1C" w:rsidTr="00BC5762">
        <w:trPr>
          <w:trHeight w:val="300"/>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потерь горячей воды</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54,96</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54,96</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54,96</w:t>
            </w:r>
          </w:p>
        </w:tc>
      </w:tr>
      <w:tr w:rsidR="00BC5762" w:rsidRPr="00120B1C" w:rsidTr="00BC5762">
        <w:trPr>
          <w:trHeight w:val="570"/>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 xml:space="preserve">Уровень потерь </w:t>
            </w:r>
            <w:proofErr w:type="gramStart"/>
            <w:r w:rsidRPr="00120B1C">
              <w:rPr>
                <w:rFonts w:ascii="Times New Roman" w:eastAsia="Times New Roman" w:hAnsi="Times New Roman"/>
                <w:bCs/>
                <w:color w:val="000000"/>
                <w:sz w:val="24"/>
                <w:szCs w:val="24"/>
                <w:lang w:eastAsia="ru-RU"/>
              </w:rPr>
              <w:t>горячей воды к объему отпущенной горячей воды в сеть</w:t>
            </w:r>
            <w:proofErr w:type="gramEnd"/>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33,9</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33,9</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33,9</w:t>
            </w:r>
          </w:p>
        </w:tc>
      </w:tr>
      <w:tr w:rsidR="00BC5762" w:rsidRPr="00120B1C" w:rsidTr="00BC5762">
        <w:trPr>
          <w:trHeight w:val="570"/>
        </w:trPr>
        <w:tc>
          <w:tcPr>
            <w:tcW w:w="341"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w:t>
            </w:r>
          </w:p>
        </w:tc>
        <w:tc>
          <w:tcPr>
            <w:tcW w:w="1419"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r>
      <w:tr w:rsidR="00BC5762" w:rsidRPr="00120B1C" w:rsidTr="00BC5762">
        <w:trPr>
          <w:trHeight w:val="255"/>
        </w:trPr>
        <w:tc>
          <w:tcPr>
            <w:tcW w:w="341" w:type="pct"/>
            <w:vMerge w:val="restart"/>
            <w:vAlign w:val="center"/>
            <w:hideMark/>
          </w:tcPr>
          <w:p w:rsidR="00BC5762" w:rsidRPr="00120B1C" w:rsidRDefault="00BC5762" w:rsidP="00BC57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1419" w:type="pct"/>
            <w:vMerge w:val="restar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 (по нормативам)</w:t>
            </w: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107,17</w:t>
            </w:r>
          </w:p>
        </w:tc>
      </w:tr>
      <w:tr w:rsidR="00BC5762" w:rsidRPr="00120B1C" w:rsidTr="00BC5762">
        <w:trPr>
          <w:trHeight w:val="285"/>
        </w:trPr>
        <w:tc>
          <w:tcPr>
            <w:tcW w:w="341" w:type="pct"/>
            <w:vMerge/>
            <w:vAlign w:val="center"/>
            <w:hideMark/>
          </w:tcPr>
          <w:p w:rsidR="00BC5762" w:rsidRPr="00120B1C" w:rsidRDefault="00BC5762" w:rsidP="00BC5762">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9" w:type="pct"/>
            <w:vMerge/>
            <w:vAlign w:val="center"/>
            <w:hideMark/>
          </w:tcPr>
          <w:p w:rsidR="00BC5762" w:rsidRPr="00120B1C" w:rsidRDefault="00BC5762" w:rsidP="00BC5762">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754" w:type="pct"/>
            <w:vAlign w:val="center"/>
            <w:hideMark/>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82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6,43</w:t>
            </w:r>
          </w:p>
        </w:tc>
        <w:tc>
          <w:tcPr>
            <w:tcW w:w="834"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6,43</w:t>
            </w:r>
          </w:p>
        </w:tc>
        <w:tc>
          <w:tcPr>
            <w:tcW w:w="831" w:type="pct"/>
            <w:vAlign w:val="center"/>
          </w:tcPr>
          <w:p w:rsidR="00BC5762" w:rsidRPr="00120B1C" w:rsidRDefault="00BC5762" w:rsidP="00BC57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6,43</w:t>
            </w:r>
          </w:p>
        </w:tc>
      </w:tr>
    </w:tbl>
    <w:p w:rsidR="00BC5762" w:rsidRPr="004A2362" w:rsidRDefault="00BC5762" w:rsidP="00BC576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bCs/>
          <w:sz w:val="24"/>
          <w:szCs w:val="24"/>
          <w:lang w:eastAsia="ru-RU"/>
        </w:rPr>
      </w:pPr>
    </w:p>
    <w:p w:rsidR="00BC5762" w:rsidRPr="00BD61DB" w:rsidRDefault="00BC5762" w:rsidP="00BC57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BD61DB">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BC5762" w:rsidRPr="00BD61DB" w:rsidRDefault="00BC5762" w:rsidP="00BC5762">
      <w:pPr>
        <w:widowControl w:val="0"/>
        <w:autoSpaceDE w:val="0"/>
        <w:autoSpaceDN w:val="0"/>
        <w:adjustRightInd w:val="0"/>
        <w:spacing w:after="0" w:line="240" w:lineRule="auto"/>
        <w:ind w:firstLine="851"/>
        <w:jc w:val="both"/>
        <w:rPr>
          <w:rFonts w:ascii="Times New Roman" w:hAnsi="Times New Roman"/>
          <w:sz w:val="24"/>
          <w:szCs w:val="24"/>
        </w:rPr>
      </w:pPr>
      <w:proofErr w:type="gramStart"/>
      <w:r w:rsidRPr="00BD61DB">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Pr>
          <w:rFonts w:ascii="Times New Roman" w:eastAsia="Times New Roman" w:hAnsi="Times New Roman"/>
          <w:bCs/>
          <w:sz w:val="24"/>
          <w:szCs w:val="24"/>
          <w:lang w:eastAsia="ru-RU"/>
        </w:rPr>
        <w:br/>
      </w:r>
      <w:r w:rsidRPr="00BD61DB">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BD61DB">
        <w:rPr>
          <w:rFonts w:ascii="Times New Roman" w:hAnsi="Times New Roman"/>
          <w:sz w:val="24"/>
          <w:szCs w:val="24"/>
        </w:rPr>
        <w:t>определяются органами</w:t>
      </w:r>
      <w:r>
        <w:rPr>
          <w:rFonts w:ascii="Times New Roman" w:hAnsi="Times New Roman"/>
          <w:sz w:val="24"/>
          <w:szCs w:val="24"/>
        </w:rPr>
        <w:t xml:space="preserve"> регулирования тарифов, в случае</w:t>
      </w:r>
      <w:r w:rsidRPr="00BD61DB">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w:t>
      </w:r>
      <w:proofErr w:type="gramEnd"/>
      <w:r w:rsidRPr="00BD61DB">
        <w:rPr>
          <w:rFonts w:ascii="Times New Roman" w:hAnsi="Times New Roman"/>
          <w:sz w:val="24"/>
          <w:szCs w:val="24"/>
        </w:rPr>
        <w:t xml:space="preserve">, а тариф на холодную воду для такой организации </w:t>
      </w:r>
      <w:r>
        <w:rPr>
          <w:rFonts w:ascii="Times New Roman" w:hAnsi="Times New Roman"/>
          <w:sz w:val="24"/>
          <w:szCs w:val="24"/>
        </w:rPr>
        <w:t xml:space="preserve">не установлен, а </w:t>
      </w:r>
      <w:proofErr w:type="gramStart"/>
      <w:r>
        <w:rPr>
          <w:rFonts w:ascii="Times New Roman" w:hAnsi="Times New Roman"/>
          <w:sz w:val="24"/>
          <w:szCs w:val="24"/>
        </w:rPr>
        <w:t>также</w:t>
      </w:r>
      <w:proofErr w:type="gramEnd"/>
      <w:r>
        <w:rPr>
          <w:rFonts w:ascii="Times New Roman" w:hAnsi="Times New Roman"/>
          <w:sz w:val="24"/>
          <w:szCs w:val="24"/>
        </w:rPr>
        <w:t xml:space="preserve"> в случае</w:t>
      </w:r>
      <w:r w:rsidRPr="00BD61DB">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BC5762" w:rsidRPr="00F02FE5" w:rsidRDefault="00BC5762" w:rsidP="00BC57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ООО</w:t>
      </w:r>
      <w:r w:rsidRPr="00F02FE5">
        <w:rPr>
          <w:rFonts w:ascii="Times New Roman" w:eastAsia="Times New Roman" w:hAnsi="Times New Roman"/>
          <w:sz w:val="24"/>
          <w:szCs w:val="24"/>
          <w:lang w:eastAsia="ru-RU"/>
        </w:rPr>
        <w:t xml:space="preserve"> «</w:t>
      </w:r>
      <w:r w:rsidRPr="00923050">
        <w:rPr>
          <w:rFonts w:ascii="Times New Roman" w:eastAsia="Times New Roman" w:hAnsi="Times New Roman"/>
          <w:sz w:val="24"/>
          <w:szCs w:val="24"/>
          <w:lang w:eastAsia="ru-RU"/>
        </w:rPr>
        <w:t>Теплоснабжающая компания «</w:t>
      </w:r>
      <w:proofErr w:type="spellStart"/>
      <w:r w:rsidRPr="00923050">
        <w:rPr>
          <w:rFonts w:ascii="Times New Roman" w:eastAsia="Times New Roman" w:hAnsi="Times New Roman"/>
          <w:sz w:val="24"/>
          <w:szCs w:val="24"/>
          <w:lang w:eastAsia="ru-RU"/>
        </w:rPr>
        <w:t>Эльбрустеплоэнерго</w:t>
      </w:r>
      <w:proofErr w:type="spellEnd"/>
      <w:r w:rsidRPr="00F02FE5">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BC5762" w:rsidRDefault="00BC5762" w:rsidP="00BC57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02FE5">
        <w:rPr>
          <w:rFonts w:ascii="Times New Roman" w:eastAsia="Times New Roman" w:hAnsi="Times New Roman"/>
          <w:sz w:val="24"/>
          <w:szCs w:val="24"/>
          <w:lang w:eastAsia="ru-RU"/>
        </w:rPr>
        <w:t>Финансовые потребност</w:t>
      </w:r>
      <w:proofErr w:type="gramStart"/>
      <w:r w:rsidRPr="00F02FE5">
        <w:rPr>
          <w:rFonts w:ascii="Times New Roman" w:eastAsia="Times New Roman" w:hAnsi="Times New Roman"/>
          <w:sz w:val="24"/>
          <w:szCs w:val="24"/>
          <w:lang w:eastAsia="ru-RU"/>
        </w:rPr>
        <w:t xml:space="preserve">и </w:t>
      </w:r>
      <w:r>
        <w:rPr>
          <w:rFonts w:ascii="Times New Roman" w:eastAsia="Times New Roman" w:hAnsi="Times New Roman"/>
          <w:sz w:val="24"/>
          <w:szCs w:val="24"/>
          <w:lang w:eastAsia="ru-RU"/>
        </w:rPr>
        <w:t>ООО</w:t>
      </w:r>
      <w:proofErr w:type="gramEnd"/>
      <w:r w:rsidRPr="00F02FE5">
        <w:rPr>
          <w:rFonts w:ascii="Times New Roman" w:eastAsia="Times New Roman" w:hAnsi="Times New Roman"/>
          <w:sz w:val="24"/>
          <w:szCs w:val="24"/>
          <w:lang w:eastAsia="ru-RU"/>
        </w:rPr>
        <w:t xml:space="preserve"> «</w:t>
      </w:r>
      <w:r w:rsidRPr="00923050">
        <w:rPr>
          <w:rFonts w:ascii="Times New Roman" w:eastAsia="Times New Roman" w:hAnsi="Times New Roman"/>
          <w:sz w:val="24"/>
          <w:szCs w:val="24"/>
          <w:lang w:eastAsia="ru-RU"/>
        </w:rPr>
        <w:t>Т</w:t>
      </w:r>
      <w:r>
        <w:rPr>
          <w:rFonts w:ascii="Times New Roman" w:eastAsia="Times New Roman" w:hAnsi="Times New Roman"/>
          <w:sz w:val="24"/>
          <w:szCs w:val="24"/>
          <w:lang w:eastAsia="ru-RU"/>
        </w:rPr>
        <w:t>К</w:t>
      </w:r>
      <w:r w:rsidRPr="00923050">
        <w:rPr>
          <w:rFonts w:ascii="Times New Roman" w:eastAsia="Times New Roman" w:hAnsi="Times New Roman"/>
          <w:sz w:val="24"/>
          <w:szCs w:val="24"/>
          <w:lang w:eastAsia="ru-RU"/>
        </w:rPr>
        <w:t xml:space="preserve"> «</w:t>
      </w:r>
      <w:proofErr w:type="spellStart"/>
      <w:r w:rsidRPr="00923050">
        <w:rPr>
          <w:rFonts w:ascii="Times New Roman" w:eastAsia="Times New Roman" w:hAnsi="Times New Roman"/>
          <w:sz w:val="24"/>
          <w:szCs w:val="24"/>
          <w:lang w:eastAsia="ru-RU"/>
        </w:rPr>
        <w:t>Эльбрустеплоэнерго</w:t>
      </w:r>
      <w:proofErr w:type="spellEnd"/>
      <w:r w:rsidRPr="00F02FE5">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BC5762" w:rsidRDefault="00BC5762" w:rsidP="00BC57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02FE5">
        <w:rPr>
          <w:rFonts w:ascii="Times New Roman" w:eastAsia="Times New Roman" w:hAnsi="Times New Roman"/>
          <w:sz w:val="24"/>
          <w:szCs w:val="24"/>
          <w:lang w:eastAsia="ru-RU"/>
        </w:rPr>
        <w:t xml:space="preserve">В связи с </w:t>
      </w:r>
      <w:proofErr w:type="gramStart"/>
      <w:r w:rsidRPr="00F02FE5">
        <w:rPr>
          <w:rFonts w:ascii="Times New Roman" w:eastAsia="Times New Roman" w:hAnsi="Times New Roman"/>
          <w:sz w:val="24"/>
          <w:szCs w:val="24"/>
          <w:lang w:eastAsia="ru-RU"/>
        </w:rPr>
        <w:t>вышеизложенным</w:t>
      </w:r>
      <w:proofErr w:type="gramEnd"/>
      <w:r w:rsidRPr="00F02FE5">
        <w:rPr>
          <w:rFonts w:ascii="Times New Roman" w:eastAsia="Times New Roman" w:hAnsi="Times New Roman"/>
          <w:sz w:val="24"/>
          <w:szCs w:val="24"/>
          <w:lang w:eastAsia="ru-RU"/>
        </w:rPr>
        <w:t>, объем финансовых потребностей, необходимых для реализации производственной программы, не приводится</w:t>
      </w:r>
      <w:r>
        <w:rPr>
          <w:rFonts w:ascii="Times New Roman" w:eastAsia="Times New Roman" w:hAnsi="Times New Roman"/>
          <w:sz w:val="24"/>
          <w:szCs w:val="24"/>
          <w:lang w:eastAsia="ru-RU"/>
        </w:rPr>
        <w:t>.</w:t>
      </w:r>
    </w:p>
    <w:p w:rsidR="00BC5762" w:rsidRDefault="00BC5762" w:rsidP="00BC5762">
      <w:pPr>
        <w:widowControl w:val="0"/>
        <w:autoSpaceDE w:val="0"/>
        <w:autoSpaceDN w:val="0"/>
        <w:adjustRightInd w:val="0"/>
        <w:spacing w:after="0" w:line="240" w:lineRule="auto"/>
        <w:ind w:firstLine="851"/>
        <w:jc w:val="both"/>
        <w:rPr>
          <w:rFonts w:ascii="Times New Roman" w:hAnsi="Times New Roman"/>
          <w:sz w:val="24"/>
          <w:szCs w:val="24"/>
        </w:rPr>
      </w:pPr>
      <w:r w:rsidRPr="00BD61DB">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w:t>
      </w:r>
      <w:r w:rsidRPr="004E6129">
        <w:rPr>
          <w:rFonts w:ascii="Times New Roman" w:hAnsi="Times New Roman"/>
          <w:sz w:val="24"/>
          <w:szCs w:val="24"/>
        </w:rPr>
        <w:t xml:space="preserve"> горячего водоснабжения</w:t>
      </w:r>
      <w:r>
        <w:rPr>
          <w:rFonts w:ascii="Times New Roman" w:hAnsi="Times New Roman"/>
          <w:sz w:val="24"/>
          <w:szCs w:val="24"/>
        </w:rPr>
        <w:t>.</w:t>
      </w:r>
    </w:p>
    <w:tbl>
      <w:tblPr>
        <w:tblW w:w="9258" w:type="dxa"/>
        <w:tblInd w:w="93" w:type="dxa"/>
        <w:tblLayout w:type="fixed"/>
        <w:tblLook w:val="04A0" w:firstRow="1" w:lastRow="0" w:firstColumn="1" w:lastColumn="0" w:noHBand="0" w:noVBand="1"/>
      </w:tblPr>
      <w:tblGrid>
        <w:gridCol w:w="7699"/>
        <w:gridCol w:w="1559"/>
      </w:tblGrid>
      <w:tr w:rsidR="00BC5762" w:rsidRPr="004A2362" w:rsidTr="00BC5762">
        <w:trPr>
          <w:trHeight w:val="861"/>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762" w:rsidRPr="004A2362" w:rsidRDefault="00BC5762" w:rsidP="00BC57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lastRenderedPageBreak/>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BC5762" w:rsidRPr="004A2362" w:rsidRDefault="00BC5762" w:rsidP="00BC57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Плановые значения показателей</w:t>
            </w:r>
          </w:p>
        </w:tc>
      </w:tr>
      <w:tr w:rsidR="00BC5762" w:rsidRPr="004A2362" w:rsidTr="00BC5762">
        <w:trPr>
          <w:trHeight w:val="125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BC5762" w:rsidRPr="004A2362" w:rsidRDefault="00BC5762" w:rsidP="00BC57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BC5762" w:rsidRPr="004A2362" w:rsidRDefault="00BC5762" w:rsidP="00BC57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BC5762" w:rsidRPr="004A2362" w:rsidTr="00BC5762">
        <w:trPr>
          <w:trHeight w:val="1274"/>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BC5762" w:rsidRPr="004A2362" w:rsidRDefault="00BC5762" w:rsidP="00BC57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BC5762" w:rsidRPr="004A2362" w:rsidRDefault="00BC5762" w:rsidP="00BC57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BC5762" w:rsidRPr="004A2362" w:rsidTr="00BC5762">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BC5762" w:rsidRPr="004A2362" w:rsidRDefault="00BC5762" w:rsidP="00BC57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w:t>
            </w:r>
            <w:proofErr w:type="gramStart"/>
            <w:r w:rsidRPr="004A2362">
              <w:rPr>
                <w:rFonts w:ascii="Times New Roman" w:eastAsia="Times New Roman" w:hAnsi="Times New Roman"/>
                <w:color w:val="000000"/>
                <w:sz w:val="24"/>
                <w:szCs w:val="24"/>
                <w:lang w:eastAsia="ru-RU"/>
              </w:rPr>
              <w:t>км</w:t>
            </w:r>
            <w:proofErr w:type="gramEnd"/>
          </w:p>
        </w:tc>
        <w:tc>
          <w:tcPr>
            <w:tcW w:w="1559" w:type="dxa"/>
            <w:tcBorders>
              <w:top w:val="nil"/>
              <w:left w:val="nil"/>
              <w:bottom w:val="single" w:sz="4" w:space="0" w:color="auto"/>
              <w:right w:val="single" w:sz="4" w:space="0" w:color="auto"/>
            </w:tcBorders>
            <w:vAlign w:val="center"/>
          </w:tcPr>
          <w:p w:rsidR="00BC5762" w:rsidRPr="004A2362" w:rsidRDefault="00BC5762" w:rsidP="00BC57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BC5762" w:rsidRPr="004A2362" w:rsidTr="00BC5762">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5762" w:rsidRPr="004A2362" w:rsidRDefault="00BC5762" w:rsidP="00BC5762">
            <w:pPr>
              <w:spacing w:after="0" w:line="240" w:lineRule="auto"/>
              <w:rPr>
                <w:rFonts w:ascii="Times New Roman" w:eastAsia="Times New Roman" w:hAnsi="Times New Roman"/>
                <w:sz w:val="24"/>
                <w:szCs w:val="24"/>
                <w:lang w:eastAsia="ru-RU"/>
              </w:rPr>
            </w:pPr>
            <w:r w:rsidRPr="004A236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4A236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BC5762" w:rsidRPr="004A2362" w:rsidRDefault="00BC5762" w:rsidP="00BC57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p>
        </w:tc>
      </w:tr>
    </w:tbl>
    <w:p w:rsidR="00BC5762" w:rsidRDefault="00BC5762" w:rsidP="00BC57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утвержденным приказом Министерства строительства и жилищно-коммунального хозяйства Кабардино-Балкарской Республики от 31 августа 2020 года № 134.</w:t>
      </w:r>
    </w:p>
    <w:p w:rsidR="00BC5762" w:rsidRDefault="00BC5762" w:rsidP="00BC57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3E533D" w:rsidRDefault="003E533D" w:rsidP="003E533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 за 2023-2025 годы.</w:t>
      </w:r>
    </w:p>
    <w:p w:rsidR="003E533D" w:rsidRDefault="003E533D" w:rsidP="003E533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694"/>
        <w:gridCol w:w="1417"/>
        <w:gridCol w:w="1559"/>
        <w:gridCol w:w="1559"/>
        <w:gridCol w:w="1559"/>
      </w:tblGrid>
      <w:tr w:rsidR="003E533D" w:rsidRPr="00EC43C6" w:rsidTr="003A64AE">
        <w:trPr>
          <w:trHeight w:val="645"/>
        </w:trPr>
        <w:tc>
          <w:tcPr>
            <w:tcW w:w="562"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w:t>
            </w:r>
          </w:p>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proofErr w:type="gramStart"/>
            <w:r w:rsidRPr="00EC43C6">
              <w:rPr>
                <w:rFonts w:ascii="Times New Roman" w:eastAsia="Times New Roman" w:hAnsi="Times New Roman"/>
                <w:b/>
                <w:bCs/>
                <w:color w:val="000000"/>
                <w:sz w:val="24"/>
                <w:szCs w:val="24"/>
                <w:lang w:eastAsia="ru-RU"/>
              </w:rPr>
              <w:t>п</w:t>
            </w:r>
            <w:proofErr w:type="gramEnd"/>
            <w:r w:rsidRPr="00EC43C6">
              <w:rPr>
                <w:rFonts w:ascii="Times New Roman" w:eastAsia="Times New Roman" w:hAnsi="Times New Roman"/>
                <w:b/>
                <w:bCs/>
                <w:color w:val="000000"/>
                <w:sz w:val="24"/>
                <w:szCs w:val="24"/>
                <w:lang w:eastAsia="ru-RU"/>
              </w:rPr>
              <w:t>/п</w:t>
            </w:r>
          </w:p>
        </w:tc>
        <w:tc>
          <w:tcPr>
            <w:tcW w:w="2694"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Показатели</w:t>
            </w:r>
          </w:p>
        </w:tc>
        <w:tc>
          <w:tcPr>
            <w:tcW w:w="1417"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Ед. изм.</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2023</w:t>
            </w:r>
            <w:r w:rsidRPr="00EC43C6">
              <w:rPr>
                <w:rFonts w:ascii="Times New Roman" w:eastAsia="Times New Roman" w:hAnsi="Times New Roman"/>
                <w:b/>
                <w:bCs/>
                <w:color w:val="000000"/>
                <w:sz w:val="24"/>
                <w:szCs w:val="24"/>
                <w:lang w:eastAsia="ru-RU"/>
              </w:rPr>
              <w:t xml:space="preserve"> год</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2024</w:t>
            </w:r>
            <w:r w:rsidRPr="00EC43C6">
              <w:rPr>
                <w:rFonts w:ascii="Times New Roman" w:eastAsia="Times New Roman" w:hAnsi="Times New Roman"/>
                <w:b/>
                <w:bCs/>
                <w:color w:val="000000"/>
                <w:sz w:val="24"/>
                <w:szCs w:val="24"/>
                <w:lang w:eastAsia="ru-RU"/>
              </w:rPr>
              <w:t xml:space="preserve"> год</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Величина показателя за 2025</w:t>
            </w:r>
            <w:r w:rsidRPr="00EC43C6">
              <w:rPr>
                <w:rFonts w:ascii="Times New Roman" w:eastAsia="Times New Roman" w:hAnsi="Times New Roman"/>
                <w:b/>
                <w:bCs/>
                <w:color w:val="000000"/>
                <w:sz w:val="24"/>
                <w:szCs w:val="24"/>
                <w:lang w:eastAsia="ru-RU"/>
              </w:rPr>
              <w:t xml:space="preserve"> год</w:t>
            </w:r>
          </w:p>
        </w:tc>
      </w:tr>
      <w:tr w:rsidR="003E533D" w:rsidRPr="00EC43C6" w:rsidTr="003A64AE">
        <w:trPr>
          <w:trHeight w:val="270"/>
        </w:trPr>
        <w:tc>
          <w:tcPr>
            <w:tcW w:w="562"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1</w:t>
            </w:r>
          </w:p>
        </w:tc>
        <w:tc>
          <w:tcPr>
            <w:tcW w:w="2694"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2</w:t>
            </w:r>
          </w:p>
        </w:tc>
        <w:tc>
          <w:tcPr>
            <w:tcW w:w="1417"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3</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4</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5</w:t>
            </w:r>
          </w:p>
        </w:tc>
        <w:tc>
          <w:tcPr>
            <w:tcW w:w="1559" w:type="dxa"/>
            <w:vAlign w:val="center"/>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6</w:t>
            </w:r>
          </w:p>
        </w:tc>
      </w:tr>
      <w:tr w:rsidR="003E533D" w:rsidRPr="00EC43C6" w:rsidTr="003A64AE">
        <w:trPr>
          <w:trHeight w:val="375"/>
        </w:trPr>
        <w:tc>
          <w:tcPr>
            <w:tcW w:w="562"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1.</w:t>
            </w:r>
          </w:p>
        </w:tc>
        <w:tc>
          <w:tcPr>
            <w:tcW w:w="2694"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куб. м</w:t>
            </w: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 не представлен</w:t>
            </w: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r>
      <w:tr w:rsidR="003E533D" w:rsidRPr="00EC43C6" w:rsidTr="003A64AE">
        <w:trPr>
          <w:trHeight w:val="375"/>
        </w:trPr>
        <w:tc>
          <w:tcPr>
            <w:tcW w:w="562"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2.</w:t>
            </w:r>
          </w:p>
        </w:tc>
        <w:tc>
          <w:tcPr>
            <w:tcW w:w="2694"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руб.</w:t>
            </w: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 не представлен</w:t>
            </w: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c>
          <w:tcPr>
            <w:tcW w:w="1559" w:type="dxa"/>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r>
      <w:tr w:rsidR="003E533D" w:rsidRPr="00EC43C6" w:rsidTr="003A64AE">
        <w:trPr>
          <w:trHeight w:val="375"/>
        </w:trPr>
        <w:tc>
          <w:tcPr>
            <w:tcW w:w="562"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3.</w:t>
            </w:r>
          </w:p>
        </w:tc>
        <w:tc>
          <w:tcPr>
            <w:tcW w:w="2694"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r>
      <w:tr w:rsidR="003E533D" w:rsidRPr="00EC43C6" w:rsidTr="003A64AE">
        <w:trPr>
          <w:trHeight w:val="645"/>
        </w:trPr>
        <w:tc>
          <w:tcPr>
            <w:tcW w:w="562"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4.</w:t>
            </w:r>
          </w:p>
        </w:tc>
        <w:tc>
          <w:tcPr>
            <w:tcW w:w="2694"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3E533D" w:rsidRPr="00EC43C6" w:rsidRDefault="003E533D" w:rsidP="003A64AE">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c>
          <w:tcPr>
            <w:tcW w:w="1559" w:type="dxa"/>
            <w:tcBorders>
              <w:bottom w:val="single" w:sz="4" w:space="0" w:color="auto"/>
            </w:tcBorders>
            <w:vAlign w:val="center"/>
          </w:tcPr>
          <w:p w:rsidR="003E533D" w:rsidRPr="00EC43C6" w:rsidRDefault="003E533D" w:rsidP="003A64AE">
            <w:pPr>
              <w:widowControl w:val="0"/>
              <w:autoSpaceDE w:val="0"/>
              <w:autoSpaceDN w:val="0"/>
              <w:adjustRightInd w:val="0"/>
              <w:jc w:val="center"/>
              <w:rPr>
                <w:rFonts w:ascii="Times New Roman" w:eastAsia="Times New Roman" w:hAnsi="Times New Roman"/>
                <w:sz w:val="24"/>
                <w:szCs w:val="24"/>
                <w:lang w:eastAsia="ru-RU"/>
              </w:rPr>
            </w:pPr>
          </w:p>
        </w:tc>
      </w:tr>
    </w:tbl>
    <w:p w:rsidR="00BC5762" w:rsidRPr="005B4292" w:rsidRDefault="00BC5762" w:rsidP="00BC57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BC5762" w:rsidRDefault="00BC5762" w:rsidP="00BC57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sz w:val="28"/>
          <w:szCs w:val="28"/>
          <w:lang w:eastAsia="ru-RU"/>
        </w:rPr>
      </w:pPr>
      <w:r w:rsidRPr="004E6129">
        <w:rPr>
          <w:rFonts w:ascii="Times New Roman" w:eastAsia="Times New Roman" w:hAnsi="Times New Roman"/>
          <w:b/>
          <w:bCs/>
          <w:color w:val="000000"/>
          <w:sz w:val="24"/>
          <w:szCs w:val="24"/>
          <w:lang w:eastAsia="ru-RU"/>
        </w:rPr>
        <w:t>7</w:t>
      </w:r>
      <w:r w:rsidRPr="004E6129">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w:t>
      </w:r>
      <w:r>
        <w:rPr>
          <w:rFonts w:ascii="Times New Roman" w:eastAsia="Times New Roman" w:hAnsi="Times New Roman"/>
          <w:bCs/>
          <w:color w:val="000000"/>
          <w:sz w:val="24"/>
          <w:szCs w:val="24"/>
          <w:lang w:eastAsia="ru-RU"/>
        </w:rPr>
        <w:t xml:space="preserve"> </w:t>
      </w:r>
      <w:r w:rsidRPr="004E6129">
        <w:rPr>
          <w:rFonts w:ascii="Times New Roman" w:eastAsia="Times New Roman" w:hAnsi="Times New Roman"/>
          <w:bCs/>
          <w:color w:val="000000"/>
          <w:sz w:val="24"/>
          <w:szCs w:val="24"/>
          <w:lang w:eastAsia="ru-RU"/>
        </w:rPr>
        <w:t>предусмотрены</w:t>
      </w:r>
      <w:proofErr w:type="gramStart"/>
      <w:r w:rsidRPr="004E6129">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w:t>
      </w:r>
      <w:proofErr w:type="gramEnd"/>
    </w:p>
    <w:p w:rsidR="004A2362" w:rsidRPr="004A2362" w:rsidRDefault="004A2362" w:rsidP="003A0A91">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sz w:val="28"/>
          <w:szCs w:val="28"/>
          <w:lang w:eastAsia="ru-RU"/>
        </w:rPr>
      </w:pPr>
    </w:p>
    <w:sectPr w:rsidR="004A2362" w:rsidRPr="004A2362" w:rsidSect="00BC5762">
      <w:headerReference w:type="default" r:id="rId10"/>
      <w:head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762" w:rsidRDefault="00BC5762" w:rsidP="00DB1CD8">
      <w:pPr>
        <w:spacing w:after="0" w:line="240" w:lineRule="auto"/>
      </w:pPr>
      <w:r>
        <w:separator/>
      </w:r>
    </w:p>
  </w:endnote>
  <w:endnote w:type="continuationSeparator" w:id="0">
    <w:p w:rsidR="00BC5762" w:rsidRDefault="00BC5762" w:rsidP="00DB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762" w:rsidRDefault="00BC5762" w:rsidP="00DB1CD8">
      <w:pPr>
        <w:spacing w:after="0" w:line="240" w:lineRule="auto"/>
      </w:pPr>
      <w:r>
        <w:separator/>
      </w:r>
    </w:p>
  </w:footnote>
  <w:footnote w:type="continuationSeparator" w:id="0">
    <w:p w:rsidR="00BC5762" w:rsidRDefault="00BC5762" w:rsidP="00DB1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137150"/>
      <w:docPartObj>
        <w:docPartGallery w:val="Page Numbers (Top of Page)"/>
        <w:docPartUnique/>
      </w:docPartObj>
    </w:sdtPr>
    <w:sdtEndPr>
      <w:rPr>
        <w:rFonts w:ascii="Times New Roman" w:hAnsi="Times New Roman"/>
      </w:rPr>
    </w:sdtEndPr>
    <w:sdtContent>
      <w:p w:rsidR="00BC5762" w:rsidRPr="00BC5762" w:rsidRDefault="00BC5762">
        <w:pPr>
          <w:pStyle w:val="a8"/>
          <w:jc w:val="center"/>
          <w:rPr>
            <w:rFonts w:ascii="Times New Roman" w:hAnsi="Times New Roman"/>
          </w:rPr>
        </w:pPr>
        <w:r w:rsidRPr="00BC5762">
          <w:rPr>
            <w:rFonts w:ascii="Times New Roman" w:hAnsi="Times New Roman"/>
          </w:rPr>
          <w:fldChar w:fldCharType="begin"/>
        </w:r>
        <w:r w:rsidRPr="00BC5762">
          <w:rPr>
            <w:rFonts w:ascii="Times New Roman" w:hAnsi="Times New Roman"/>
          </w:rPr>
          <w:instrText>PAGE   \* MERGEFORMAT</w:instrText>
        </w:r>
        <w:r w:rsidRPr="00BC5762">
          <w:rPr>
            <w:rFonts w:ascii="Times New Roman" w:hAnsi="Times New Roman"/>
          </w:rPr>
          <w:fldChar w:fldCharType="separate"/>
        </w:r>
        <w:r w:rsidR="00B76E05">
          <w:rPr>
            <w:rFonts w:ascii="Times New Roman" w:hAnsi="Times New Roman"/>
            <w:noProof/>
          </w:rPr>
          <w:t>4</w:t>
        </w:r>
        <w:r w:rsidRPr="00BC5762">
          <w:rPr>
            <w:rFonts w:ascii="Times New Roman" w:hAnsi="Times New Roman"/>
          </w:rPr>
          <w:fldChar w:fldCharType="end"/>
        </w:r>
      </w:p>
    </w:sdtContent>
  </w:sdt>
  <w:p w:rsidR="00BC5762" w:rsidRPr="008F0537" w:rsidRDefault="00BC5762" w:rsidP="008F0537">
    <w:pPr>
      <w:pStyle w:val="a8"/>
      <w:jc w:val="righ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762" w:rsidRPr="00BC5762" w:rsidRDefault="00BC5762" w:rsidP="00BC5762">
    <w:pPr>
      <w:pStyle w:val="a8"/>
      <w:jc w:val="right"/>
      <w:rPr>
        <w:rFonts w:ascii="Times New Roman" w:hAnsi="Times New Roman"/>
      </w:rPr>
    </w:pPr>
    <w:r>
      <w:rPr>
        <w:rFonts w:ascii="Times New Roman" w:hAnsi="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0878"/>
    <w:rsid w:val="000025F3"/>
    <w:rsid w:val="000144FC"/>
    <w:rsid w:val="00055A40"/>
    <w:rsid w:val="00061729"/>
    <w:rsid w:val="0006345C"/>
    <w:rsid w:val="00081527"/>
    <w:rsid w:val="00082EB4"/>
    <w:rsid w:val="00091B9D"/>
    <w:rsid w:val="000A26B7"/>
    <w:rsid w:val="000A3688"/>
    <w:rsid w:val="000B16ED"/>
    <w:rsid w:val="000B676A"/>
    <w:rsid w:val="000B7CDF"/>
    <w:rsid w:val="000C5705"/>
    <w:rsid w:val="000C6EA6"/>
    <w:rsid w:val="000E0F68"/>
    <w:rsid w:val="0011042E"/>
    <w:rsid w:val="00120B1C"/>
    <w:rsid w:val="0012640E"/>
    <w:rsid w:val="00132498"/>
    <w:rsid w:val="001346BB"/>
    <w:rsid w:val="00135C88"/>
    <w:rsid w:val="001363E6"/>
    <w:rsid w:val="00166922"/>
    <w:rsid w:val="00186745"/>
    <w:rsid w:val="00187A35"/>
    <w:rsid w:val="001949F7"/>
    <w:rsid w:val="001A1D8E"/>
    <w:rsid w:val="001A239D"/>
    <w:rsid w:val="001A2550"/>
    <w:rsid w:val="001A5C7B"/>
    <w:rsid w:val="001A66CD"/>
    <w:rsid w:val="001A79E9"/>
    <w:rsid w:val="001B517D"/>
    <w:rsid w:val="001C5F21"/>
    <w:rsid w:val="001E6886"/>
    <w:rsid w:val="00206BF3"/>
    <w:rsid w:val="00207556"/>
    <w:rsid w:val="00225114"/>
    <w:rsid w:val="002329EE"/>
    <w:rsid w:val="002360F1"/>
    <w:rsid w:val="002458BE"/>
    <w:rsid w:val="00261836"/>
    <w:rsid w:val="002631D3"/>
    <w:rsid w:val="00266A59"/>
    <w:rsid w:val="00267CB9"/>
    <w:rsid w:val="002A5FFF"/>
    <w:rsid w:val="002D12D6"/>
    <w:rsid w:val="002D3657"/>
    <w:rsid w:val="00320FBB"/>
    <w:rsid w:val="00326DE3"/>
    <w:rsid w:val="00355994"/>
    <w:rsid w:val="00375922"/>
    <w:rsid w:val="00380759"/>
    <w:rsid w:val="0038151D"/>
    <w:rsid w:val="00383CFC"/>
    <w:rsid w:val="00391724"/>
    <w:rsid w:val="00394C2E"/>
    <w:rsid w:val="003950AB"/>
    <w:rsid w:val="00395DF0"/>
    <w:rsid w:val="00396020"/>
    <w:rsid w:val="003A0A91"/>
    <w:rsid w:val="003A440F"/>
    <w:rsid w:val="003A56B9"/>
    <w:rsid w:val="003A6684"/>
    <w:rsid w:val="003A79AF"/>
    <w:rsid w:val="003B320E"/>
    <w:rsid w:val="003C3A63"/>
    <w:rsid w:val="003C68D7"/>
    <w:rsid w:val="003E533D"/>
    <w:rsid w:val="003E5E4D"/>
    <w:rsid w:val="003F4C7E"/>
    <w:rsid w:val="00405E9D"/>
    <w:rsid w:val="00410BD4"/>
    <w:rsid w:val="004130CB"/>
    <w:rsid w:val="0041364F"/>
    <w:rsid w:val="00413D79"/>
    <w:rsid w:val="00414323"/>
    <w:rsid w:val="00414594"/>
    <w:rsid w:val="004151BB"/>
    <w:rsid w:val="00424FF2"/>
    <w:rsid w:val="0042657A"/>
    <w:rsid w:val="0043223B"/>
    <w:rsid w:val="0043276E"/>
    <w:rsid w:val="00444FD1"/>
    <w:rsid w:val="004463E2"/>
    <w:rsid w:val="004557DA"/>
    <w:rsid w:val="00456F36"/>
    <w:rsid w:val="00461DDB"/>
    <w:rsid w:val="00470F1A"/>
    <w:rsid w:val="00475448"/>
    <w:rsid w:val="004774F8"/>
    <w:rsid w:val="004822EC"/>
    <w:rsid w:val="00484CA8"/>
    <w:rsid w:val="004A1E66"/>
    <w:rsid w:val="004A2362"/>
    <w:rsid w:val="004A3FBB"/>
    <w:rsid w:val="004B102E"/>
    <w:rsid w:val="004B52C4"/>
    <w:rsid w:val="004D5F6D"/>
    <w:rsid w:val="004D6A44"/>
    <w:rsid w:val="004E2BC7"/>
    <w:rsid w:val="004E6129"/>
    <w:rsid w:val="00507309"/>
    <w:rsid w:val="00524887"/>
    <w:rsid w:val="00536D04"/>
    <w:rsid w:val="005534EC"/>
    <w:rsid w:val="0056056D"/>
    <w:rsid w:val="005645D2"/>
    <w:rsid w:val="00566B83"/>
    <w:rsid w:val="00572707"/>
    <w:rsid w:val="005919EB"/>
    <w:rsid w:val="005B218A"/>
    <w:rsid w:val="005B4292"/>
    <w:rsid w:val="005F10C5"/>
    <w:rsid w:val="006041B3"/>
    <w:rsid w:val="006048EF"/>
    <w:rsid w:val="00612A9E"/>
    <w:rsid w:val="006170CC"/>
    <w:rsid w:val="00644583"/>
    <w:rsid w:val="00647B2C"/>
    <w:rsid w:val="0065053C"/>
    <w:rsid w:val="0065290B"/>
    <w:rsid w:val="00657B8C"/>
    <w:rsid w:val="006771B9"/>
    <w:rsid w:val="00682D2B"/>
    <w:rsid w:val="006976A7"/>
    <w:rsid w:val="006A67FD"/>
    <w:rsid w:val="006C757A"/>
    <w:rsid w:val="006C7B20"/>
    <w:rsid w:val="006D6003"/>
    <w:rsid w:val="006F1424"/>
    <w:rsid w:val="00732236"/>
    <w:rsid w:val="00732F5F"/>
    <w:rsid w:val="00745653"/>
    <w:rsid w:val="00750B32"/>
    <w:rsid w:val="00751CDC"/>
    <w:rsid w:val="00763147"/>
    <w:rsid w:val="00772D3D"/>
    <w:rsid w:val="007745EE"/>
    <w:rsid w:val="00774E28"/>
    <w:rsid w:val="00783493"/>
    <w:rsid w:val="0079536D"/>
    <w:rsid w:val="007A74DA"/>
    <w:rsid w:val="007D0245"/>
    <w:rsid w:val="007D25C6"/>
    <w:rsid w:val="007E09C6"/>
    <w:rsid w:val="008039DE"/>
    <w:rsid w:val="00804AA8"/>
    <w:rsid w:val="00811029"/>
    <w:rsid w:val="00813AE2"/>
    <w:rsid w:val="0082547F"/>
    <w:rsid w:val="00835FDE"/>
    <w:rsid w:val="00840494"/>
    <w:rsid w:val="0084551D"/>
    <w:rsid w:val="008603C0"/>
    <w:rsid w:val="008A7259"/>
    <w:rsid w:val="008F040E"/>
    <w:rsid w:val="008F0537"/>
    <w:rsid w:val="008F5C42"/>
    <w:rsid w:val="008F64B2"/>
    <w:rsid w:val="009036BD"/>
    <w:rsid w:val="009106B4"/>
    <w:rsid w:val="009122D7"/>
    <w:rsid w:val="009135BC"/>
    <w:rsid w:val="00914D83"/>
    <w:rsid w:val="00917B8F"/>
    <w:rsid w:val="00926792"/>
    <w:rsid w:val="009302EE"/>
    <w:rsid w:val="0093339B"/>
    <w:rsid w:val="009425DF"/>
    <w:rsid w:val="00962EB0"/>
    <w:rsid w:val="009659FB"/>
    <w:rsid w:val="009704DE"/>
    <w:rsid w:val="00973DA6"/>
    <w:rsid w:val="0098486B"/>
    <w:rsid w:val="00985C78"/>
    <w:rsid w:val="00987F8A"/>
    <w:rsid w:val="00993A20"/>
    <w:rsid w:val="00994426"/>
    <w:rsid w:val="00997879"/>
    <w:rsid w:val="009B299A"/>
    <w:rsid w:val="009B551F"/>
    <w:rsid w:val="009C04FC"/>
    <w:rsid w:val="009D35D7"/>
    <w:rsid w:val="009D3819"/>
    <w:rsid w:val="009D4E3E"/>
    <w:rsid w:val="009D66D4"/>
    <w:rsid w:val="009E350C"/>
    <w:rsid w:val="009E38B8"/>
    <w:rsid w:val="009E4518"/>
    <w:rsid w:val="00A01DA8"/>
    <w:rsid w:val="00A02023"/>
    <w:rsid w:val="00A0640A"/>
    <w:rsid w:val="00A23939"/>
    <w:rsid w:val="00A25EA6"/>
    <w:rsid w:val="00A56C20"/>
    <w:rsid w:val="00A612F3"/>
    <w:rsid w:val="00A62657"/>
    <w:rsid w:val="00A637B7"/>
    <w:rsid w:val="00A6521C"/>
    <w:rsid w:val="00A67212"/>
    <w:rsid w:val="00A74E48"/>
    <w:rsid w:val="00A83232"/>
    <w:rsid w:val="00A91A34"/>
    <w:rsid w:val="00A91B9D"/>
    <w:rsid w:val="00A9467F"/>
    <w:rsid w:val="00AB2DAF"/>
    <w:rsid w:val="00AB3B39"/>
    <w:rsid w:val="00AC64A1"/>
    <w:rsid w:val="00AD3E60"/>
    <w:rsid w:val="00AE3280"/>
    <w:rsid w:val="00AF39A3"/>
    <w:rsid w:val="00B00ED5"/>
    <w:rsid w:val="00B0526D"/>
    <w:rsid w:val="00B113EB"/>
    <w:rsid w:val="00B15C9A"/>
    <w:rsid w:val="00B222C9"/>
    <w:rsid w:val="00B275B7"/>
    <w:rsid w:val="00B424DC"/>
    <w:rsid w:val="00B42F64"/>
    <w:rsid w:val="00B44591"/>
    <w:rsid w:val="00B463E4"/>
    <w:rsid w:val="00B4760F"/>
    <w:rsid w:val="00B72780"/>
    <w:rsid w:val="00B744B6"/>
    <w:rsid w:val="00B767AA"/>
    <w:rsid w:val="00B76E05"/>
    <w:rsid w:val="00B77BF1"/>
    <w:rsid w:val="00B92C93"/>
    <w:rsid w:val="00B96DCD"/>
    <w:rsid w:val="00BC18FE"/>
    <w:rsid w:val="00BC5762"/>
    <w:rsid w:val="00BC7092"/>
    <w:rsid w:val="00BD3E84"/>
    <w:rsid w:val="00BD61DB"/>
    <w:rsid w:val="00BD7F4C"/>
    <w:rsid w:val="00BE1C70"/>
    <w:rsid w:val="00C054E9"/>
    <w:rsid w:val="00C06408"/>
    <w:rsid w:val="00C07647"/>
    <w:rsid w:val="00C1074A"/>
    <w:rsid w:val="00C108FB"/>
    <w:rsid w:val="00C1652A"/>
    <w:rsid w:val="00C17F7F"/>
    <w:rsid w:val="00C213CA"/>
    <w:rsid w:val="00C238C9"/>
    <w:rsid w:val="00C26F92"/>
    <w:rsid w:val="00C33C3F"/>
    <w:rsid w:val="00C558AE"/>
    <w:rsid w:val="00C64D69"/>
    <w:rsid w:val="00C719C2"/>
    <w:rsid w:val="00C740FB"/>
    <w:rsid w:val="00C755CA"/>
    <w:rsid w:val="00C82A2D"/>
    <w:rsid w:val="00C951A0"/>
    <w:rsid w:val="00C96931"/>
    <w:rsid w:val="00CA279D"/>
    <w:rsid w:val="00CA2B81"/>
    <w:rsid w:val="00CB408A"/>
    <w:rsid w:val="00CC7029"/>
    <w:rsid w:val="00CF3CAC"/>
    <w:rsid w:val="00D46DC2"/>
    <w:rsid w:val="00D52240"/>
    <w:rsid w:val="00D6193B"/>
    <w:rsid w:val="00D73CAE"/>
    <w:rsid w:val="00DA1467"/>
    <w:rsid w:val="00DB1CD8"/>
    <w:rsid w:val="00DB4DC3"/>
    <w:rsid w:val="00DF5716"/>
    <w:rsid w:val="00E04A9A"/>
    <w:rsid w:val="00E1623B"/>
    <w:rsid w:val="00E32065"/>
    <w:rsid w:val="00E3232C"/>
    <w:rsid w:val="00E61FD4"/>
    <w:rsid w:val="00E644D2"/>
    <w:rsid w:val="00E70218"/>
    <w:rsid w:val="00E7331E"/>
    <w:rsid w:val="00EB0B0F"/>
    <w:rsid w:val="00EC01B2"/>
    <w:rsid w:val="00EC4058"/>
    <w:rsid w:val="00ED1DBB"/>
    <w:rsid w:val="00EE52A6"/>
    <w:rsid w:val="00EF38C2"/>
    <w:rsid w:val="00F02FE5"/>
    <w:rsid w:val="00F03646"/>
    <w:rsid w:val="00F1357B"/>
    <w:rsid w:val="00F2004B"/>
    <w:rsid w:val="00F248FC"/>
    <w:rsid w:val="00F278C9"/>
    <w:rsid w:val="00F55708"/>
    <w:rsid w:val="00F640EE"/>
    <w:rsid w:val="00F87807"/>
    <w:rsid w:val="00FC56BB"/>
    <w:rsid w:val="00FC57E2"/>
    <w:rsid w:val="00FE1C17"/>
    <w:rsid w:val="00FE58B4"/>
    <w:rsid w:val="00FE5ACE"/>
    <w:rsid w:val="00FF5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B1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1CD8"/>
    <w:rPr>
      <w:rFonts w:ascii="Calibri" w:eastAsia="Calibri" w:hAnsi="Calibri" w:cs="Times New Roman"/>
    </w:rPr>
  </w:style>
  <w:style w:type="paragraph" w:styleId="aa">
    <w:name w:val="footer"/>
    <w:basedOn w:val="a"/>
    <w:link w:val="ab"/>
    <w:uiPriority w:val="99"/>
    <w:unhideWhenUsed/>
    <w:rsid w:val="00DB1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1C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B1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1CD8"/>
    <w:rPr>
      <w:rFonts w:ascii="Calibri" w:eastAsia="Calibri" w:hAnsi="Calibri" w:cs="Times New Roman"/>
    </w:rPr>
  </w:style>
  <w:style w:type="paragraph" w:styleId="aa">
    <w:name w:val="footer"/>
    <w:basedOn w:val="a"/>
    <w:link w:val="ab"/>
    <w:uiPriority w:val="99"/>
    <w:unhideWhenUsed/>
    <w:rsid w:val="00DB1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1C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927AD-EF0F-449A-ADC0-19D110B6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8</Pages>
  <Words>2279</Words>
  <Characters>12992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Татьяна Мамхегова</cp:lastModifiedBy>
  <cp:revision>47</cp:revision>
  <cp:lastPrinted>2022-11-18T12:26:00Z</cp:lastPrinted>
  <dcterms:created xsi:type="dcterms:W3CDTF">2020-12-19T20:39:00Z</dcterms:created>
  <dcterms:modified xsi:type="dcterms:W3CDTF">2024-12-11T09:22:00Z</dcterms:modified>
</cp:coreProperties>
</file>