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9356" w:type="dxa"/>
        <w:jc w:val="center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9356"/>
      </w:tblGrid>
      <w:tr w:rsidR="00525AFD" w:rsidRPr="00C13541" w:rsidTr="00525AFD">
        <w:trPr>
          <w:jc w:val="center"/>
        </w:trPr>
        <w:tc>
          <w:tcPr>
            <w:tcW w:w="9356" w:type="dxa"/>
            <w:tcBorders>
              <w:top w:val="nil"/>
              <w:left w:val="nil"/>
              <w:bottom w:val="nil"/>
              <w:right w:val="nil"/>
            </w:tcBorders>
          </w:tcPr>
          <w:p w:rsidR="00525AFD" w:rsidRPr="00C13541" w:rsidRDefault="00525AFD" w:rsidP="00525AFD">
            <w:pPr>
              <w:widowControl w:val="0"/>
              <w:tabs>
                <w:tab w:val="left" w:pos="4543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13541">
              <w:rPr>
                <w:rFonts w:ascii="Times New Roman" w:eastAsia="Times New Roman" w:hAnsi="Times New Roman" w:cs="Times New Roman"/>
                <w:noProof/>
                <w:position w:val="-45"/>
                <w:sz w:val="28"/>
                <w:szCs w:val="28"/>
                <w:lang w:eastAsia="ru-RU"/>
              </w:rPr>
              <w:drawing>
                <wp:inline distT="0" distB="0" distL="0" distR="0" wp14:anchorId="7F1B5892" wp14:editId="5721D0C6">
                  <wp:extent cx="619125" cy="714375"/>
                  <wp:effectExtent l="0" t="0" r="9525" b="9525"/>
                  <wp:docPr id="1" name="Рисунок 1" descr="base_23856_80896_32770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base_23856_80896_32770"/>
                          <pic:cNvPicPr preferRelativeResize="0">
                            <a:picLocks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9125" cy="7143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25AFD" w:rsidRPr="00C13541" w:rsidTr="00525AFD">
        <w:trPr>
          <w:jc w:val="center"/>
        </w:trPr>
        <w:tc>
          <w:tcPr>
            <w:tcW w:w="9356" w:type="dxa"/>
            <w:tcBorders>
              <w:top w:val="nil"/>
              <w:left w:val="nil"/>
              <w:bottom w:val="nil"/>
              <w:right w:val="nil"/>
            </w:tcBorders>
          </w:tcPr>
          <w:p w:rsidR="00525AFD" w:rsidRPr="00D3361D" w:rsidRDefault="00525AFD" w:rsidP="002B0803">
            <w:pPr>
              <w:widowControl w:val="0"/>
              <w:spacing w:after="0" w:line="240" w:lineRule="auto"/>
              <w:ind w:right="160"/>
              <w:jc w:val="center"/>
              <w:outlineLvl w:val="0"/>
              <w:rPr>
                <w:rFonts w:ascii="Times New Roman" w:hAnsi="Times New Roman"/>
                <w:b/>
                <w:color w:val="000000"/>
                <w:spacing w:val="-2"/>
                <w:sz w:val="24"/>
                <w:szCs w:val="24"/>
                <w:lang w:eastAsia="ru-RU"/>
              </w:rPr>
            </w:pPr>
            <w:r w:rsidRPr="00D3361D">
              <w:rPr>
                <w:rFonts w:ascii="Times New Roman" w:hAnsi="Times New Roman"/>
                <w:b/>
                <w:color w:val="000000"/>
                <w:spacing w:val="-2"/>
                <w:sz w:val="24"/>
                <w:szCs w:val="24"/>
                <w:lang w:eastAsia="ru-RU"/>
              </w:rPr>
              <w:t>ГОСУДАРСТВЕННЫЙ КОМИТЕТ</w:t>
            </w:r>
          </w:p>
          <w:p w:rsidR="00525AFD" w:rsidRPr="00D3361D" w:rsidRDefault="00525AFD" w:rsidP="002B0803">
            <w:pPr>
              <w:widowControl w:val="0"/>
              <w:spacing w:after="0" w:line="240" w:lineRule="auto"/>
              <w:ind w:right="160"/>
              <w:jc w:val="center"/>
              <w:outlineLvl w:val="0"/>
              <w:rPr>
                <w:rFonts w:ascii="Times New Roman" w:hAnsi="Times New Roman"/>
                <w:b/>
                <w:color w:val="000000"/>
                <w:spacing w:val="-2"/>
                <w:sz w:val="24"/>
                <w:szCs w:val="24"/>
                <w:lang w:eastAsia="ru-RU"/>
              </w:rPr>
            </w:pPr>
            <w:r w:rsidRPr="00D3361D">
              <w:rPr>
                <w:rFonts w:ascii="Times New Roman" w:hAnsi="Times New Roman"/>
                <w:b/>
                <w:color w:val="000000"/>
                <w:spacing w:val="-2"/>
                <w:sz w:val="24"/>
                <w:szCs w:val="24"/>
                <w:lang w:eastAsia="ru-RU"/>
              </w:rPr>
              <w:t>КАБАРДИНО-БАЛКАРСКОЙ РЕСПУБЛИКИ</w:t>
            </w:r>
          </w:p>
          <w:p w:rsidR="00525AFD" w:rsidRPr="00D3361D" w:rsidRDefault="00525AFD" w:rsidP="002B0803">
            <w:pPr>
              <w:widowControl w:val="0"/>
              <w:spacing w:after="0" w:line="240" w:lineRule="auto"/>
              <w:ind w:right="160"/>
              <w:jc w:val="center"/>
              <w:outlineLvl w:val="0"/>
              <w:rPr>
                <w:rFonts w:ascii="Times New Roman" w:hAnsi="Times New Roman"/>
                <w:b/>
                <w:color w:val="000000"/>
                <w:spacing w:val="-2"/>
                <w:sz w:val="24"/>
                <w:szCs w:val="24"/>
                <w:lang w:eastAsia="ru-RU"/>
              </w:rPr>
            </w:pPr>
            <w:r w:rsidRPr="00D3361D">
              <w:rPr>
                <w:rFonts w:ascii="Times New Roman" w:hAnsi="Times New Roman"/>
                <w:b/>
                <w:color w:val="000000"/>
                <w:spacing w:val="-2"/>
                <w:sz w:val="24"/>
                <w:szCs w:val="24"/>
                <w:lang w:eastAsia="ru-RU"/>
              </w:rPr>
              <w:t>ПО ТАРИФАМ И ЖИЛИЩНОМУ НАДЗОРУ</w:t>
            </w:r>
          </w:p>
          <w:p w:rsidR="00525AFD" w:rsidRPr="00D3361D" w:rsidRDefault="00525AFD" w:rsidP="002B080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3361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 Р И К А З</w:t>
            </w:r>
          </w:p>
        </w:tc>
      </w:tr>
      <w:tr w:rsidR="00525AFD" w:rsidRPr="00C13541" w:rsidTr="00525AFD">
        <w:trPr>
          <w:jc w:val="center"/>
        </w:trPr>
        <w:tc>
          <w:tcPr>
            <w:tcW w:w="9356" w:type="dxa"/>
            <w:tcBorders>
              <w:top w:val="nil"/>
              <w:left w:val="nil"/>
              <w:bottom w:val="nil"/>
              <w:right w:val="nil"/>
            </w:tcBorders>
          </w:tcPr>
          <w:p w:rsidR="00525AFD" w:rsidRPr="00D3361D" w:rsidRDefault="00525AFD" w:rsidP="002B080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D3361D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КЪЭБЭРДЕЙ-БАЛЪКЪЭР РЕСПУБЛИКЭМ ТАРИФХЭМКIЭ, ПСЭУАПIЭ IЭНАТIЭМ КIЭЛЪЫПЛЪЫНЫМКIЭ И КЪЭРАЛ КОМИТЕТ</w:t>
            </w:r>
          </w:p>
          <w:p w:rsidR="00525AFD" w:rsidRPr="00D3361D" w:rsidRDefault="00525AFD" w:rsidP="002B080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3361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У Н А Ф Э</w:t>
            </w:r>
          </w:p>
        </w:tc>
      </w:tr>
      <w:tr w:rsidR="00525AFD" w:rsidRPr="00C13541" w:rsidTr="00525AFD">
        <w:trPr>
          <w:jc w:val="center"/>
        </w:trPr>
        <w:tc>
          <w:tcPr>
            <w:tcW w:w="9356" w:type="dxa"/>
            <w:tcBorders>
              <w:top w:val="nil"/>
              <w:left w:val="nil"/>
              <w:bottom w:val="nil"/>
              <w:right w:val="nil"/>
            </w:tcBorders>
          </w:tcPr>
          <w:p w:rsidR="00525AFD" w:rsidRPr="00D3361D" w:rsidRDefault="00525AFD" w:rsidP="002B080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3361D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КЪАБАРТЫ-МАЛКЪАР РЕСПУБЛИКАНЫ</w:t>
            </w:r>
          </w:p>
          <w:p w:rsidR="00525AFD" w:rsidRPr="00D3361D" w:rsidRDefault="00525AFD" w:rsidP="002B080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pacing w:val="-3"/>
                <w:sz w:val="24"/>
                <w:szCs w:val="24"/>
                <w:lang w:eastAsia="ru-RU"/>
              </w:rPr>
            </w:pPr>
            <w:r w:rsidRPr="00D3361D">
              <w:rPr>
                <w:rFonts w:ascii="Times New Roman" w:hAnsi="Times New Roman" w:cs="Times New Roman"/>
                <w:b/>
                <w:color w:val="000000"/>
                <w:spacing w:val="-3"/>
                <w:sz w:val="24"/>
                <w:szCs w:val="24"/>
                <w:lang w:eastAsia="ru-RU"/>
              </w:rPr>
              <w:t>ТАРИФЛЕНИ ЖАНЫ БЛА ЭМ ЖАШАУ ЖУРТЛАГЪА</w:t>
            </w:r>
          </w:p>
          <w:p w:rsidR="00525AFD" w:rsidRPr="00D3361D" w:rsidRDefault="00525AFD" w:rsidP="002B080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pacing w:val="-3"/>
                <w:sz w:val="24"/>
                <w:szCs w:val="24"/>
                <w:lang w:eastAsia="ru-RU"/>
              </w:rPr>
            </w:pPr>
            <w:r w:rsidRPr="00D3361D">
              <w:rPr>
                <w:rFonts w:ascii="Times New Roman" w:hAnsi="Times New Roman" w:cs="Times New Roman"/>
                <w:b/>
                <w:color w:val="000000"/>
                <w:spacing w:val="-3"/>
                <w:sz w:val="24"/>
                <w:szCs w:val="24"/>
                <w:lang w:eastAsia="ru-RU"/>
              </w:rPr>
              <w:t>НАДЗОР ЭТИУ КЪЫРАЛ КОМИТЕТИ</w:t>
            </w:r>
          </w:p>
          <w:p w:rsidR="00525AFD" w:rsidRPr="00D3361D" w:rsidRDefault="00525AFD" w:rsidP="002B080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3361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Б У Й Р У К Ъ</w:t>
            </w:r>
          </w:p>
          <w:p w:rsidR="00525AFD" w:rsidRPr="00D3361D" w:rsidRDefault="00525AFD" w:rsidP="002B080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525AFD" w:rsidRPr="00C13541" w:rsidTr="00525AFD">
        <w:trPr>
          <w:jc w:val="center"/>
        </w:trPr>
        <w:tc>
          <w:tcPr>
            <w:tcW w:w="9356" w:type="dxa"/>
            <w:tcBorders>
              <w:top w:val="nil"/>
              <w:left w:val="nil"/>
              <w:bottom w:val="nil"/>
              <w:right w:val="nil"/>
            </w:tcBorders>
          </w:tcPr>
          <w:p w:rsidR="00525AFD" w:rsidRPr="00C13541" w:rsidRDefault="00525AFD" w:rsidP="008D7603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от «____» ___________ 20___ г.                                                         №  _______</w:t>
            </w:r>
          </w:p>
        </w:tc>
      </w:tr>
      <w:tr w:rsidR="00525AFD" w:rsidRPr="00C13541" w:rsidTr="00525AFD">
        <w:trPr>
          <w:jc w:val="center"/>
        </w:trPr>
        <w:tc>
          <w:tcPr>
            <w:tcW w:w="9356" w:type="dxa"/>
            <w:tcBorders>
              <w:top w:val="nil"/>
              <w:left w:val="nil"/>
              <w:bottom w:val="nil"/>
              <w:right w:val="nil"/>
            </w:tcBorders>
          </w:tcPr>
          <w:p w:rsidR="00525AFD" w:rsidRPr="00C13541" w:rsidRDefault="00525AFD" w:rsidP="008D760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135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Нальчик</w:t>
            </w:r>
          </w:p>
        </w:tc>
      </w:tr>
    </w:tbl>
    <w:p w:rsidR="00525AFD" w:rsidRDefault="00525AFD" w:rsidP="00525AFD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36A25" w:rsidRPr="00F36A25" w:rsidRDefault="00F36A25" w:rsidP="00F36A25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F36A2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Об утверждении предельных максимальных аэропортовых сборов и тарифов за обслуживание воздушных судов юридических лиц, зарегистрированных на территории Российской Федерации, или граждан Российской Федерации и предельных максимальных аэропортовых сборов за обслуживание воздушных судов иностранных эксплуатантов на услуги в международном аэропорту Нальчик, оказываемые ООО «</w:t>
      </w:r>
      <w:proofErr w:type="spellStart"/>
      <w:r w:rsidRPr="00F36A2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Аэрокомплекс</w:t>
      </w:r>
      <w:proofErr w:type="spellEnd"/>
      <w:r w:rsidR="00FF2AE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»</w:t>
      </w:r>
    </w:p>
    <w:p w:rsidR="008238E1" w:rsidRPr="008238E1" w:rsidRDefault="008238E1" w:rsidP="008238E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C0BA9" w:rsidRPr="004C0BA9" w:rsidRDefault="004C0BA9" w:rsidP="004C0BA9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C0BA9">
        <w:rPr>
          <w:rFonts w:ascii="Times New Roman" w:eastAsia="Times New Roman" w:hAnsi="Times New Roman" w:cs="Times New Roman"/>
          <w:sz w:val="28"/>
          <w:szCs w:val="28"/>
        </w:rPr>
        <w:t xml:space="preserve">В соответствии с Федеральным законом от 17 августа 1995 года </w:t>
      </w:r>
      <w:r w:rsidR="00E611F5">
        <w:rPr>
          <w:rFonts w:ascii="Times New Roman" w:eastAsia="Times New Roman" w:hAnsi="Times New Roman" w:cs="Times New Roman"/>
          <w:sz w:val="28"/>
          <w:szCs w:val="28"/>
        </w:rPr>
        <w:br/>
      </w:r>
      <w:r w:rsidRPr="004C0BA9">
        <w:rPr>
          <w:rFonts w:ascii="Times New Roman" w:eastAsia="Times New Roman" w:hAnsi="Times New Roman" w:cs="Times New Roman"/>
          <w:sz w:val="28"/>
          <w:szCs w:val="28"/>
        </w:rPr>
        <w:t xml:space="preserve">№ 147-ФЗ «О естественных монополиях», постановлениями Правительства Российской Федерации от 23 апреля 2008 года № 293 «О государственном регулировании цен (тарифов, сборов) на услуги субъектов естественных монополий в транспортных терминалах, портах, аэропортах и услуги по использованию инфраструктуры внутренних водных путей» и от 10 декабря 2008 года № 950 «Об участии органов исполнительной власти субъектов Российской Федерации в области государственного регулирования тарифов в осуществлении государственного регулирования и контроля деятельности субъектов естественных монополий», на основании Положения о Государственном комитете Кабардино-Балкарской Республики по тарифам и жилищному надзору, утвержденного постановлением Правительства Кабардино-Балкарской Республики от 25 ноября 2019 года № 204-ПП, </w:t>
      </w:r>
      <w:r w:rsidRPr="004C0BA9">
        <w:rPr>
          <w:rFonts w:ascii="Times New Roman" w:eastAsia="Times New Roman" w:hAnsi="Times New Roman" w:cs="Times New Roman"/>
          <w:b/>
          <w:sz w:val="28"/>
          <w:szCs w:val="28"/>
        </w:rPr>
        <w:t>приказываю</w:t>
      </w:r>
      <w:r w:rsidRPr="004C0BA9">
        <w:rPr>
          <w:rFonts w:ascii="Times New Roman" w:eastAsia="Times New Roman" w:hAnsi="Times New Roman" w:cs="Times New Roman"/>
          <w:sz w:val="28"/>
          <w:szCs w:val="28"/>
        </w:rPr>
        <w:t>:</w:t>
      </w:r>
    </w:p>
    <w:p w:rsidR="002D6DD3" w:rsidRDefault="002D6DD3" w:rsidP="004C0BA9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D6DD3">
        <w:rPr>
          <w:rFonts w:ascii="Times New Roman" w:eastAsia="Times New Roman" w:hAnsi="Times New Roman" w:cs="Times New Roman"/>
          <w:sz w:val="28"/>
          <w:szCs w:val="28"/>
        </w:rPr>
        <w:t xml:space="preserve">1. Утвердить предельные максимальные аэропортовые сборы и тарифы за обслуживание воздушных судов юридических лиц, зарегистрированных на территории Российской Федерации, или граждан Российской Федерации на </w:t>
      </w:r>
      <w:r w:rsidRPr="002D6DD3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услуги в </w:t>
      </w:r>
      <w:r w:rsidR="007E4B05">
        <w:rPr>
          <w:rFonts w:ascii="Times New Roman" w:eastAsia="Times New Roman" w:hAnsi="Times New Roman" w:cs="Times New Roman"/>
          <w:sz w:val="28"/>
          <w:szCs w:val="28"/>
        </w:rPr>
        <w:t xml:space="preserve">международном </w:t>
      </w:r>
      <w:r w:rsidRPr="002D6DD3">
        <w:rPr>
          <w:rFonts w:ascii="Times New Roman" w:eastAsia="Times New Roman" w:hAnsi="Times New Roman" w:cs="Times New Roman"/>
          <w:sz w:val="28"/>
          <w:szCs w:val="28"/>
        </w:rPr>
        <w:t xml:space="preserve">аэропорту </w:t>
      </w:r>
      <w:r>
        <w:rPr>
          <w:rFonts w:ascii="Times New Roman" w:eastAsia="Times New Roman" w:hAnsi="Times New Roman" w:cs="Times New Roman"/>
          <w:sz w:val="28"/>
          <w:szCs w:val="28"/>
        </w:rPr>
        <w:t>Нальчик</w:t>
      </w:r>
      <w:r w:rsidRPr="002D6DD3">
        <w:rPr>
          <w:rFonts w:ascii="Times New Roman" w:eastAsia="Times New Roman" w:hAnsi="Times New Roman" w:cs="Times New Roman"/>
          <w:sz w:val="28"/>
          <w:szCs w:val="28"/>
        </w:rPr>
        <w:t>, оказываемые О</w:t>
      </w:r>
      <w:r>
        <w:rPr>
          <w:rFonts w:ascii="Times New Roman" w:eastAsia="Times New Roman" w:hAnsi="Times New Roman" w:cs="Times New Roman"/>
          <w:sz w:val="28"/>
          <w:szCs w:val="28"/>
        </w:rPr>
        <w:t>О</w:t>
      </w:r>
      <w:r w:rsidRPr="002D6DD3">
        <w:rPr>
          <w:rFonts w:ascii="Times New Roman" w:eastAsia="Times New Roman" w:hAnsi="Times New Roman" w:cs="Times New Roman"/>
          <w:sz w:val="28"/>
          <w:szCs w:val="28"/>
        </w:rPr>
        <w:t xml:space="preserve">О </w:t>
      </w:r>
      <w:r>
        <w:rPr>
          <w:rFonts w:ascii="Times New Roman" w:eastAsia="Times New Roman" w:hAnsi="Times New Roman" w:cs="Times New Roman"/>
          <w:sz w:val="28"/>
          <w:szCs w:val="28"/>
        </w:rPr>
        <w:t>«</w:t>
      </w:r>
      <w:proofErr w:type="spellStart"/>
      <w:r w:rsidRPr="004C0BA9">
        <w:rPr>
          <w:rFonts w:ascii="Times New Roman" w:eastAsia="Times New Roman" w:hAnsi="Times New Roman" w:cs="Times New Roman"/>
          <w:sz w:val="28"/>
          <w:szCs w:val="28"/>
        </w:rPr>
        <w:t>Аэрокомплекс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>»,</w:t>
      </w:r>
      <w:r w:rsidRPr="002D6DD3">
        <w:rPr>
          <w:rFonts w:ascii="Times New Roman" w:eastAsia="Times New Roman" w:hAnsi="Times New Roman" w:cs="Times New Roman"/>
          <w:sz w:val="28"/>
          <w:szCs w:val="28"/>
        </w:rPr>
        <w:t xml:space="preserve"> согласно </w:t>
      </w:r>
      <w:r>
        <w:rPr>
          <w:rFonts w:ascii="Times New Roman" w:eastAsia="Times New Roman" w:hAnsi="Times New Roman" w:cs="Times New Roman"/>
          <w:sz w:val="28"/>
          <w:szCs w:val="28"/>
        </w:rPr>
        <w:t>П</w:t>
      </w:r>
      <w:r w:rsidRPr="002D6DD3">
        <w:rPr>
          <w:rFonts w:ascii="Times New Roman" w:eastAsia="Times New Roman" w:hAnsi="Times New Roman" w:cs="Times New Roman"/>
          <w:sz w:val="28"/>
          <w:szCs w:val="28"/>
        </w:rPr>
        <w:t>риложени</w:t>
      </w:r>
      <w:r>
        <w:rPr>
          <w:rFonts w:ascii="Times New Roman" w:eastAsia="Times New Roman" w:hAnsi="Times New Roman" w:cs="Times New Roman"/>
          <w:sz w:val="28"/>
          <w:szCs w:val="28"/>
        </w:rPr>
        <w:t>ю</w:t>
      </w:r>
      <w:r w:rsidRPr="002D6DD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№</w:t>
      </w:r>
      <w:r w:rsidRPr="002D6DD3">
        <w:rPr>
          <w:rFonts w:ascii="Times New Roman" w:eastAsia="Times New Roman" w:hAnsi="Times New Roman" w:cs="Times New Roman"/>
          <w:sz w:val="28"/>
          <w:szCs w:val="28"/>
        </w:rPr>
        <w:t xml:space="preserve"> 1 к настоящему приказу.</w:t>
      </w:r>
    </w:p>
    <w:p w:rsidR="002D6DD3" w:rsidRPr="004C0BA9" w:rsidRDefault="002D6DD3" w:rsidP="004C0BA9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D6DD3">
        <w:rPr>
          <w:rFonts w:ascii="Times New Roman" w:eastAsia="Times New Roman" w:hAnsi="Times New Roman" w:cs="Times New Roman"/>
          <w:sz w:val="28"/>
          <w:szCs w:val="28"/>
        </w:rPr>
        <w:t xml:space="preserve">2. Утвердить предельные максимальные аэропортовые сборы за обслуживание воздушных судов иностранных эксплуатантов на </w:t>
      </w:r>
      <w:r w:rsidR="00503EFF" w:rsidRPr="00503EFF">
        <w:rPr>
          <w:rFonts w:ascii="Times New Roman" w:eastAsia="Times New Roman" w:hAnsi="Times New Roman" w:cs="Times New Roman"/>
          <w:sz w:val="28"/>
          <w:szCs w:val="28"/>
        </w:rPr>
        <w:t xml:space="preserve">услуги в </w:t>
      </w:r>
      <w:r w:rsidR="007E4B05">
        <w:rPr>
          <w:rFonts w:ascii="Times New Roman" w:eastAsia="Times New Roman" w:hAnsi="Times New Roman" w:cs="Times New Roman"/>
          <w:sz w:val="28"/>
          <w:szCs w:val="28"/>
        </w:rPr>
        <w:t xml:space="preserve">международном </w:t>
      </w:r>
      <w:r w:rsidR="00503EFF" w:rsidRPr="00503EFF">
        <w:rPr>
          <w:rFonts w:ascii="Times New Roman" w:eastAsia="Times New Roman" w:hAnsi="Times New Roman" w:cs="Times New Roman"/>
          <w:sz w:val="28"/>
          <w:szCs w:val="28"/>
        </w:rPr>
        <w:t>аэропорту Нальчик, оказываемые ООО «</w:t>
      </w:r>
      <w:proofErr w:type="spellStart"/>
      <w:r w:rsidR="00503EFF" w:rsidRPr="00503EFF">
        <w:rPr>
          <w:rFonts w:ascii="Times New Roman" w:eastAsia="Times New Roman" w:hAnsi="Times New Roman" w:cs="Times New Roman"/>
          <w:sz w:val="28"/>
          <w:szCs w:val="28"/>
        </w:rPr>
        <w:t>Аэрокомплекс</w:t>
      </w:r>
      <w:proofErr w:type="spellEnd"/>
      <w:r w:rsidR="00503EFF" w:rsidRPr="00503EFF">
        <w:rPr>
          <w:rFonts w:ascii="Times New Roman" w:eastAsia="Times New Roman" w:hAnsi="Times New Roman" w:cs="Times New Roman"/>
          <w:sz w:val="28"/>
          <w:szCs w:val="28"/>
        </w:rPr>
        <w:t xml:space="preserve">», согласно Приложению № </w:t>
      </w:r>
      <w:r w:rsidR="00503EFF">
        <w:rPr>
          <w:rFonts w:ascii="Times New Roman" w:eastAsia="Times New Roman" w:hAnsi="Times New Roman" w:cs="Times New Roman"/>
          <w:sz w:val="28"/>
          <w:szCs w:val="28"/>
        </w:rPr>
        <w:t>2</w:t>
      </w:r>
      <w:r w:rsidR="00503EFF" w:rsidRPr="00503EFF">
        <w:rPr>
          <w:rFonts w:ascii="Times New Roman" w:eastAsia="Times New Roman" w:hAnsi="Times New Roman" w:cs="Times New Roman"/>
          <w:sz w:val="28"/>
          <w:szCs w:val="28"/>
        </w:rPr>
        <w:t xml:space="preserve"> к настоящему приказу.</w:t>
      </w:r>
    </w:p>
    <w:p w:rsidR="00503EFF" w:rsidRDefault="00503EFF" w:rsidP="004C0BA9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3</w:t>
      </w:r>
      <w:r w:rsidR="004C0BA9" w:rsidRPr="004C0BA9">
        <w:rPr>
          <w:rFonts w:ascii="Times New Roman" w:eastAsia="Times New Roman" w:hAnsi="Times New Roman" w:cs="Times New Roman"/>
          <w:sz w:val="28"/>
          <w:szCs w:val="28"/>
        </w:rPr>
        <w:t>. Признать утратившим силу приказ Государственного комитета Кабардино-Балкарской Республики по тарифам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и жилищному надзору</w:t>
      </w:r>
      <w:r w:rsidR="004C0BA9" w:rsidRPr="004C0BA9">
        <w:rPr>
          <w:rFonts w:ascii="Times New Roman" w:eastAsia="Times New Roman" w:hAnsi="Times New Roman" w:cs="Times New Roman"/>
          <w:sz w:val="28"/>
          <w:szCs w:val="28"/>
        </w:rPr>
        <w:t xml:space="preserve"> от </w:t>
      </w:r>
      <w:r w:rsidR="007E4B05">
        <w:rPr>
          <w:rFonts w:ascii="Times New Roman" w:eastAsia="Times New Roman" w:hAnsi="Times New Roman" w:cs="Times New Roman"/>
          <w:sz w:val="28"/>
          <w:szCs w:val="28"/>
        </w:rPr>
        <w:br/>
      </w:r>
      <w:r w:rsidR="00290C77">
        <w:rPr>
          <w:rFonts w:ascii="Times New Roman" w:eastAsia="Times New Roman" w:hAnsi="Times New Roman" w:cs="Times New Roman"/>
          <w:sz w:val="28"/>
          <w:szCs w:val="28"/>
        </w:rPr>
        <w:t>24</w:t>
      </w:r>
      <w:r w:rsidR="004C0BA9" w:rsidRPr="004C0BA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290C77">
        <w:rPr>
          <w:rFonts w:ascii="Times New Roman" w:eastAsia="Times New Roman" w:hAnsi="Times New Roman" w:cs="Times New Roman"/>
          <w:sz w:val="28"/>
          <w:szCs w:val="28"/>
        </w:rPr>
        <w:t>марта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202</w:t>
      </w:r>
      <w:r w:rsidR="00290C77">
        <w:rPr>
          <w:rFonts w:ascii="Times New Roman" w:eastAsia="Times New Roman" w:hAnsi="Times New Roman" w:cs="Times New Roman"/>
          <w:sz w:val="28"/>
          <w:szCs w:val="28"/>
        </w:rPr>
        <w:t>3</w:t>
      </w:r>
      <w:r w:rsidR="004C0BA9" w:rsidRPr="004C0BA9">
        <w:rPr>
          <w:rFonts w:ascii="Times New Roman" w:eastAsia="Times New Roman" w:hAnsi="Times New Roman" w:cs="Times New Roman"/>
          <w:sz w:val="28"/>
          <w:szCs w:val="28"/>
        </w:rPr>
        <w:t xml:space="preserve"> года № </w:t>
      </w:r>
      <w:r w:rsidR="00290C77">
        <w:rPr>
          <w:rFonts w:ascii="Times New Roman" w:eastAsia="Times New Roman" w:hAnsi="Times New Roman" w:cs="Times New Roman"/>
          <w:sz w:val="28"/>
          <w:szCs w:val="28"/>
        </w:rPr>
        <w:t>12</w:t>
      </w:r>
      <w:r w:rsidR="004C0BA9" w:rsidRPr="004C0BA9">
        <w:rPr>
          <w:rFonts w:ascii="Times New Roman" w:eastAsia="Times New Roman" w:hAnsi="Times New Roman" w:cs="Times New Roman"/>
          <w:sz w:val="28"/>
          <w:szCs w:val="28"/>
        </w:rPr>
        <w:t xml:space="preserve"> «</w:t>
      </w:r>
      <w:r w:rsidR="00290C77" w:rsidRPr="00290C77">
        <w:rPr>
          <w:rFonts w:ascii="Times New Roman" w:eastAsia="Times New Roman" w:hAnsi="Times New Roman" w:cs="Times New Roman"/>
          <w:sz w:val="28"/>
          <w:szCs w:val="28"/>
        </w:rPr>
        <w:t>Об утверждении предельных максимальных аэропортовых сборов и тарифов за обслуживание воздушных судов юридических лиц, зарегистрированных на территории Российской Федерации, или граждан Российской Федерации и предельных максимальных аэропортовых сборов за обслуживание воздушных судов иностранных эксплуатантов на услуги в международном аэропорту Нальчик, оказываемые ООО «</w:t>
      </w:r>
      <w:proofErr w:type="spellStart"/>
      <w:r w:rsidR="00290C77" w:rsidRPr="00290C77">
        <w:rPr>
          <w:rFonts w:ascii="Times New Roman" w:eastAsia="Times New Roman" w:hAnsi="Times New Roman" w:cs="Times New Roman"/>
          <w:sz w:val="28"/>
          <w:szCs w:val="28"/>
        </w:rPr>
        <w:t>Аэрокомплекс</w:t>
      </w:r>
      <w:proofErr w:type="spellEnd"/>
      <w:r w:rsidR="00290C77" w:rsidRPr="00290C77">
        <w:rPr>
          <w:rFonts w:ascii="Times New Roman" w:eastAsia="Times New Roman" w:hAnsi="Times New Roman" w:cs="Times New Roman"/>
          <w:sz w:val="28"/>
          <w:szCs w:val="28"/>
        </w:rPr>
        <w:t>»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4C0BA9" w:rsidRPr="004C0BA9" w:rsidRDefault="00503EFF" w:rsidP="004C0BA9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4</w:t>
      </w:r>
      <w:r w:rsidR="004C0BA9" w:rsidRPr="004C0BA9">
        <w:rPr>
          <w:rFonts w:ascii="Times New Roman" w:eastAsia="Times New Roman" w:hAnsi="Times New Roman" w:cs="Times New Roman"/>
          <w:sz w:val="28"/>
          <w:szCs w:val="28"/>
        </w:rPr>
        <w:t>. Настоящий приказ вступает в силу со дня его опубликования.</w:t>
      </w:r>
    </w:p>
    <w:p w:rsidR="008238E1" w:rsidRPr="008238E1" w:rsidRDefault="008238E1" w:rsidP="008238E1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3D7196" w:rsidRPr="003D7196" w:rsidRDefault="003D7196" w:rsidP="003D7196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3D7196" w:rsidRDefault="003D7196" w:rsidP="00525AFD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238E1" w:rsidRDefault="008238E1" w:rsidP="003D7196">
      <w:pPr>
        <w:spacing w:after="0" w:line="240" w:lineRule="auto"/>
        <w:rPr>
          <w:rFonts w:ascii="Times New Roman" w:hAnsi="Times New Roman" w:cs="Times New Roman"/>
          <w:sz w:val="28"/>
          <w:szCs w:val="26"/>
        </w:rPr>
      </w:pPr>
    </w:p>
    <w:p w:rsidR="003D7196" w:rsidRPr="00454CA9" w:rsidRDefault="003D7196" w:rsidP="003D7196">
      <w:pPr>
        <w:spacing w:after="0" w:line="240" w:lineRule="auto"/>
        <w:rPr>
          <w:rFonts w:ascii="Times New Roman" w:hAnsi="Times New Roman" w:cs="Times New Roman"/>
          <w:sz w:val="28"/>
          <w:szCs w:val="26"/>
        </w:rPr>
      </w:pPr>
      <w:proofErr w:type="spellStart"/>
      <w:r>
        <w:rPr>
          <w:rFonts w:ascii="Times New Roman" w:hAnsi="Times New Roman" w:cs="Times New Roman"/>
          <w:sz w:val="28"/>
          <w:szCs w:val="26"/>
        </w:rPr>
        <w:t>И</w:t>
      </w:r>
      <w:r w:rsidRPr="00454CA9">
        <w:rPr>
          <w:rFonts w:ascii="Times New Roman" w:hAnsi="Times New Roman" w:cs="Times New Roman"/>
          <w:sz w:val="28"/>
          <w:szCs w:val="26"/>
        </w:rPr>
        <w:t>.о</w:t>
      </w:r>
      <w:proofErr w:type="spellEnd"/>
      <w:r w:rsidRPr="00454CA9">
        <w:rPr>
          <w:rFonts w:ascii="Times New Roman" w:hAnsi="Times New Roman" w:cs="Times New Roman"/>
          <w:sz w:val="28"/>
          <w:szCs w:val="26"/>
        </w:rPr>
        <w:t>. председателя</w:t>
      </w:r>
      <w:r w:rsidRPr="00454CA9">
        <w:rPr>
          <w:rFonts w:ascii="Times New Roman" w:hAnsi="Times New Roman" w:cs="Times New Roman"/>
          <w:sz w:val="28"/>
          <w:szCs w:val="26"/>
        </w:rPr>
        <w:tab/>
      </w:r>
      <w:r w:rsidRPr="00454CA9">
        <w:rPr>
          <w:rFonts w:ascii="Times New Roman" w:hAnsi="Times New Roman" w:cs="Times New Roman"/>
          <w:sz w:val="28"/>
          <w:szCs w:val="26"/>
        </w:rPr>
        <w:tab/>
      </w:r>
      <w:r w:rsidRPr="00454CA9">
        <w:rPr>
          <w:rFonts w:ascii="Times New Roman" w:hAnsi="Times New Roman" w:cs="Times New Roman"/>
          <w:sz w:val="28"/>
          <w:szCs w:val="26"/>
        </w:rPr>
        <w:tab/>
      </w:r>
      <w:r w:rsidRPr="00454CA9">
        <w:rPr>
          <w:rFonts w:ascii="Times New Roman" w:hAnsi="Times New Roman" w:cs="Times New Roman"/>
          <w:sz w:val="28"/>
          <w:szCs w:val="26"/>
        </w:rPr>
        <w:tab/>
      </w:r>
      <w:r w:rsidR="002D44BE">
        <w:rPr>
          <w:rFonts w:ascii="Times New Roman" w:hAnsi="Times New Roman" w:cs="Times New Roman"/>
          <w:sz w:val="28"/>
          <w:szCs w:val="26"/>
        </w:rPr>
        <w:tab/>
      </w:r>
      <w:r w:rsidR="002D44BE">
        <w:rPr>
          <w:rFonts w:ascii="Times New Roman" w:hAnsi="Times New Roman" w:cs="Times New Roman"/>
          <w:sz w:val="28"/>
          <w:szCs w:val="26"/>
        </w:rPr>
        <w:tab/>
      </w:r>
      <w:r w:rsidR="002D44BE">
        <w:rPr>
          <w:rFonts w:ascii="Times New Roman" w:hAnsi="Times New Roman" w:cs="Times New Roman"/>
          <w:sz w:val="28"/>
          <w:szCs w:val="26"/>
        </w:rPr>
        <w:tab/>
      </w:r>
      <w:r w:rsidR="00290C77">
        <w:rPr>
          <w:rFonts w:ascii="Times New Roman" w:hAnsi="Times New Roman" w:cs="Times New Roman"/>
          <w:sz w:val="28"/>
          <w:szCs w:val="26"/>
        </w:rPr>
        <w:t xml:space="preserve">    А.А. </w:t>
      </w:r>
      <w:proofErr w:type="spellStart"/>
      <w:r w:rsidR="00290C77">
        <w:rPr>
          <w:rFonts w:ascii="Times New Roman" w:hAnsi="Times New Roman" w:cs="Times New Roman"/>
          <w:sz w:val="28"/>
          <w:szCs w:val="26"/>
        </w:rPr>
        <w:t>Макуашев</w:t>
      </w:r>
      <w:proofErr w:type="spellEnd"/>
    </w:p>
    <w:p w:rsidR="004C0BA9" w:rsidRDefault="004C0BA9">
      <w:r>
        <w:br w:type="page"/>
      </w:r>
    </w:p>
    <w:p w:rsidR="004C0BA9" w:rsidRPr="004C0BA9" w:rsidRDefault="004C0BA9" w:rsidP="004C0BA9">
      <w:pPr>
        <w:tabs>
          <w:tab w:val="left" w:pos="3795"/>
        </w:tabs>
        <w:spacing w:after="0" w:line="240" w:lineRule="auto"/>
        <w:ind w:left="3795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4C0BA9">
        <w:rPr>
          <w:rFonts w:ascii="Times New Roman" w:eastAsia="Times New Roman" w:hAnsi="Times New Roman" w:cs="Times New Roman"/>
          <w:sz w:val="28"/>
          <w:szCs w:val="28"/>
        </w:rPr>
        <w:lastRenderedPageBreak/>
        <w:t>Приложение</w:t>
      </w:r>
      <w:r w:rsidR="00B70D5E">
        <w:rPr>
          <w:rFonts w:ascii="Times New Roman" w:eastAsia="Times New Roman" w:hAnsi="Times New Roman" w:cs="Times New Roman"/>
          <w:sz w:val="28"/>
          <w:szCs w:val="28"/>
        </w:rPr>
        <w:t xml:space="preserve"> № 1</w:t>
      </w:r>
    </w:p>
    <w:p w:rsidR="004C0BA9" w:rsidRPr="004C0BA9" w:rsidRDefault="004C0BA9" w:rsidP="004C0BA9">
      <w:pPr>
        <w:tabs>
          <w:tab w:val="left" w:pos="3795"/>
        </w:tabs>
        <w:spacing w:after="0" w:line="240" w:lineRule="auto"/>
        <w:ind w:left="3795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4C0BA9">
        <w:rPr>
          <w:rFonts w:ascii="Times New Roman" w:eastAsia="Times New Roman" w:hAnsi="Times New Roman" w:cs="Times New Roman"/>
          <w:sz w:val="28"/>
          <w:szCs w:val="28"/>
        </w:rPr>
        <w:t>к приказу Государственного комитета Кабардино-Балкарской Республики</w:t>
      </w:r>
    </w:p>
    <w:p w:rsidR="004C0BA9" w:rsidRPr="004C0BA9" w:rsidRDefault="004C0BA9" w:rsidP="004C0BA9">
      <w:pPr>
        <w:tabs>
          <w:tab w:val="left" w:pos="3795"/>
        </w:tabs>
        <w:spacing w:after="0" w:line="240" w:lineRule="auto"/>
        <w:ind w:left="3795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4C0BA9">
        <w:rPr>
          <w:rFonts w:ascii="Times New Roman" w:eastAsia="Times New Roman" w:hAnsi="Times New Roman" w:cs="Times New Roman"/>
          <w:sz w:val="28"/>
          <w:szCs w:val="28"/>
        </w:rPr>
        <w:t>по тарифам и жилищному надзору</w:t>
      </w:r>
    </w:p>
    <w:p w:rsidR="004C0BA9" w:rsidRPr="004C0BA9" w:rsidRDefault="004C0BA9" w:rsidP="004C0BA9">
      <w:pPr>
        <w:tabs>
          <w:tab w:val="left" w:pos="3795"/>
        </w:tabs>
        <w:spacing w:after="0" w:line="240" w:lineRule="auto"/>
        <w:ind w:left="3795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4C0BA9" w:rsidRPr="004C0BA9" w:rsidRDefault="004C0BA9" w:rsidP="004C0BA9">
      <w:pPr>
        <w:tabs>
          <w:tab w:val="left" w:pos="3795"/>
        </w:tabs>
        <w:spacing w:after="0" w:line="240" w:lineRule="auto"/>
        <w:ind w:left="3795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4C0BA9">
        <w:rPr>
          <w:rFonts w:ascii="Times New Roman" w:eastAsia="Times New Roman" w:hAnsi="Times New Roman" w:cs="Times New Roman"/>
          <w:sz w:val="28"/>
          <w:szCs w:val="28"/>
        </w:rPr>
        <w:t>от «___» __________ 20</w:t>
      </w:r>
      <w:r w:rsidR="002D6DD3">
        <w:rPr>
          <w:rFonts w:ascii="Times New Roman" w:eastAsia="Times New Roman" w:hAnsi="Times New Roman" w:cs="Times New Roman"/>
          <w:sz w:val="28"/>
          <w:szCs w:val="28"/>
        </w:rPr>
        <w:t>__</w:t>
      </w:r>
      <w:r w:rsidRPr="004C0BA9">
        <w:rPr>
          <w:rFonts w:ascii="Times New Roman" w:eastAsia="Times New Roman" w:hAnsi="Times New Roman" w:cs="Times New Roman"/>
          <w:sz w:val="28"/>
          <w:szCs w:val="28"/>
        </w:rPr>
        <w:t xml:space="preserve"> года №____</w:t>
      </w:r>
    </w:p>
    <w:p w:rsidR="004C0BA9" w:rsidRPr="004C0BA9" w:rsidRDefault="004C0BA9" w:rsidP="004C0BA9">
      <w:pPr>
        <w:tabs>
          <w:tab w:val="left" w:pos="3795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4C0BA9" w:rsidRDefault="00DE7069" w:rsidP="00DE7069">
      <w:pPr>
        <w:tabs>
          <w:tab w:val="left" w:pos="3795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</w:t>
      </w:r>
      <w:r w:rsidRPr="002D6DD3">
        <w:rPr>
          <w:rFonts w:ascii="Times New Roman" w:eastAsia="Times New Roman" w:hAnsi="Times New Roman" w:cs="Times New Roman"/>
          <w:sz w:val="28"/>
          <w:szCs w:val="28"/>
        </w:rPr>
        <w:t xml:space="preserve">редельные максимальные аэропортовые сборы и тарифы за обслуживание воздушных судов юридических лиц, зарегистрированных на территории Российской Федерации, или граждан Российской Федерации на услуги в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международном </w:t>
      </w:r>
      <w:r w:rsidRPr="002D6DD3">
        <w:rPr>
          <w:rFonts w:ascii="Times New Roman" w:eastAsia="Times New Roman" w:hAnsi="Times New Roman" w:cs="Times New Roman"/>
          <w:sz w:val="28"/>
          <w:szCs w:val="28"/>
        </w:rPr>
        <w:t xml:space="preserve">аэропорту </w:t>
      </w:r>
      <w:r>
        <w:rPr>
          <w:rFonts w:ascii="Times New Roman" w:eastAsia="Times New Roman" w:hAnsi="Times New Roman" w:cs="Times New Roman"/>
          <w:sz w:val="28"/>
          <w:szCs w:val="28"/>
        </w:rPr>
        <w:t>Нальчик</w:t>
      </w:r>
      <w:r w:rsidRPr="002D6DD3">
        <w:rPr>
          <w:rFonts w:ascii="Times New Roman" w:eastAsia="Times New Roman" w:hAnsi="Times New Roman" w:cs="Times New Roman"/>
          <w:sz w:val="28"/>
          <w:szCs w:val="28"/>
        </w:rPr>
        <w:t>, оказываемые О</w:t>
      </w:r>
      <w:r>
        <w:rPr>
          <w:rFonts w:ascii="Times New Roman" w:eastAsia="Times New Roman" w:hAnsi="Times New Roman" w:cs="Times New Roman"/>
          <w:sz w:val="28"/>
          <w:szCs w:val="28"/>
        </w:rPr>
        <w:t>О</w:t>
      </w:r>
      <w:r w:rsidRPr="002D6DD3">
        <w:rPr>
          <w:rFonts w:ascii="Times New Roman" w:eastAsia="Times New Roman" w:hAnsi="Times New Roman" w:cs="Times New Roman"/>
          <w:sz w:val="28"/>
          <w:szCs w:val="28"/>
        </w:rPr>
        <w:t xml:space="preserve">О </w:t>
      </w:r>
      <w:r>
        <w:rPr>
          <w:rFonts w:ascii="Times New Roman" w:eastAsia="Times New Roman" w:hAnsi="Times New Roman" w:cs="Times New Roman"/>
          <w:sz w:val="28"/>
          <w:szCs w:val="28"/>
        </w:rPr>
        <w:t>«</w:t>
      </w:r>
      <w:proofErr w:type="spellStart"/>
      <w:r w:rsidRPr="004C0BA9">
        <w:rPr>
          <w:rFonts w:ascii="Times New Roman" w:eastAsia="Times New Roman" w:hAnsi="Times New Roman" w:cs="Times New Roman"/>
          <w:sz w:val="28"/>
          <w:szCs w:val="28"/>
        </w:rPr>
        <w:t>Аэрокомплекс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>»</w:t>
      </w:r>
    </w:p>
    <w:p w:rsidR="00DE7069" w:rsidRPr="004C0BA9" w:rsidRDefault="00DE7069" w:rsidP="004C0BA9">
      <w:pPr>
        <w:tabs>
          <w:tab w:val="left" w:pos="3795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tbl>
      <w:tblPr>
        <w:tblW w:w="10068" w:type="dxa"/>
        <w:jc w:val="center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80"/>
        <w:gridCol w:w="5726"/>
        <w:gridCol w:w="1819"/>
        <w:gridCol w:w="1843"/>
      </w:tblGrid>
      <w:tr w:rsidR="004C0BA9" w:rsidRPr="004C0BA9" w:rsidTr="00B70D5E">
        <w:trPr>
          <w:jc w:val="center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0BA9" w:rsidRPr="004C0BA9" w:rsidRDefault="00EE5BD1" w:rsidP="004C0BA9">
            <w:pPr>
              <w:tabs>
                <w:tab w:val="left" w:pos="379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70D5E">
              <w:rPr>
                <w:rFonts w:ascii="Times New Roman" w:eastAsia="Times New Roman" w:hAnsi="Times New Roman" w:cs="Times New Roman"/>
                <w:sz w:val="24"/>
                <w:szCs w:val="24"/>
              </w:rPr>
              <w:t>№</w:t>
            </w:r>
            <w:r w:rsidR="004C0BA9" w:rsidRPr="004C0BA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п/п</w:t>
            </w:r>
          </w:p>
        </w:tc>
        <w:tc>
          <w:tcPr>
            <w:tcW w:w="5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0BA9" w:rsidRPr="004C0BA9" w:rsidRDefault="004C0BA9" w:rsidP="00B70D5E">
            <w:pPr>
              <w:tabs>
                <w:tab w:val="left" w:pos="379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C0BA9">
              <w:rPr>
                <w:rFonts w:ascii="Times New Roman" w:eastAsia="Times New Roman" w:hAnsi="Times New Roman" w:cs="Times New Roman"/>
                <w:sz w:val="24"/>
                <w:szCs w:val="24"/>
              </w:rPr>
              <w:t>Наименование сборов</w:t>
            </w:r>
            <w:r w:rsidR="00EE5BD1" w:rsidRPr="00B70D5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 тарифов</w:t>
            </w:r>
          </w:p>
        </w:tc>
        <w:tc>
          <w:tcPr>
            <w:tcW w:w="1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0BA9" w:rsidRPr="004C0BA9" w:rsidRDefault="004C0BA9" w:rsidP="004C0BA9">
            <w:pPr>
              <w:tabs>
                <w:tab w:val="left" w:pos="379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C0BA9">
              <w:rPr>
                <w:rFonts w:ascii="Times New Roman" w:eastAsia="Times New Roman" w:hAnsi="Times New Roman" w:cs="Times New Roman"/>
                <w:sz w:val="24"/>
                <w:szCs w:val="24"/>
              </w:rPr>
              <w:t>Единица измерения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2B0B" w:rsidRPr="00B70D5E" w:rsidRDefault="004C0BA9" w:rsidP="00A32B0B">
            <w:pPr>
              <w:tabs>
                <w:tab w:val="left" w:pos="379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C0BA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Размер </w:t>
            </w:r>
            <w:r w:rsidR="00EE5BD1" w:rsidRPr="00B70D5E">
              <w:rPr>
                <w:rFonts w:ascii="Times New Roman" w:eastAsia="Times New Roman" w:hAnsi="Times New Roman" w:cs="Times New Roman"/>
                <w:sz w:val="24"/>
                <w:szCs w:val="24"/>
              </w:rPr>
              <w:t>сбора</w:t>
            </w:r>
            <w:r w:rsidRPr="004C0BA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 </w:t>
            </w:r>
            <w:r w:rsidR="00EE5BD1" w:rsidRPr="00B70D5E">
              <w:rPr>
                <w:rFonts w:ascii="Times New Roman" w:eastAsia="Times New Roman" w:hAnsi="Times New Roman" w:cs="Times New Roman"/>
                <w:sz w:val="24"/>
                <w:szCs w:val="24"/>
              </w:rPr>
              <w:t>тарифа</w:t>
            </w:r>
          </w:p>
          <w:p w:rsidR="004C0BA9" w:rsidRPr="004C0BA9" w:rsidRDefault="00A32B0B" w:rsidP="00A32B0B">
            <w:pPr>
              <w:tabs>
                <w:tab w:val="left" w:pos="379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70D5E">
              <w:rPr>
                <w:rFonts w:ascii="Times New Roman" w:eastAsia="Times New Roman" w:hAnsi="Times New Roman" w:cs="Times New Roman"/>
                <w:sz w:val="24"/>
                <w:szCs w:val="24"/>
              </w:rPr>
              <w:t>(без</w:t>
            </w:r>
            <w:r w:rsidR="004C0BA9" w:rsidRPr="004C0BA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НДС</w:t>
            </w:r>
            <w:r w:rsidRPr="00B70D5E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4C0BA9" w:rsidRPr="004C0BA9" w:rsidTr="00B70D5E">
        <w:trPr>
          <w:jc w:val="center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0BA9" w:rsidRPr="004C0BA9" w:rsidRDefault="004C0BA9" w:rsidP="004C0BA9">
            <w:pPr>
              <w:tabs>
                <w:tab w:val="left" w:pos="379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C0BA9">
              <w:rPr>
                <w:rFonts w:ascii="Times New Roman" w:eastAsia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0BA9" w:rsidRPr="004C0BA9" w:rsidRDefault="004C0BA9" w:rsidP="00B70D5E">
            <w:pPr>
              <w:tabs>
                <w:tab w:val="left" w:pos="379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C0BA9">
              <w:rPr>
                <w:rFonts w:ascii="Times New Roman" w:eastAsia="Times New Roman" w:hAnsi="Times New Roman" w:cs="Times New Roman"/>
                <w:sz w:val="24"/>
                <w:szCs w:val="24"/>
              </w:rPr>
              <w:t>Сбор за взлет-посадку (включая стоянку воздушных судов на аэродроме в течение 3 часов после посадки для пассажирских и 6 часов для грузовых и грузопассажирских сертифицированных типов воздушных судов при наличии грузов (почты), подлежащих обработке (погрузке и/или выгрузке) в аэропорту посадки)</w:t>
            </w:r>
          </w:p>
        </w:tc>
        <w:tc>
          <w:tcPr>
            <w:tcW w:w="1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0BA9" w:rsidRDefault="004C0BA9" w:rsidP="004C0BA9">
            <w:pPr>
              <w:tabs>
                <w:tab w:val="left" w:pos="379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C0BA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руб./т </w:t>
            </w:r>
            <w:proofErr w:type="spellStart"/>
            <w:r w:rsidRPr="004C0BA9">
              <w:rPr>
                <w:rFonts w:ascii="Times New Roman" w:eastAsia="Times New Roman" w:hAnsi="Times New Roman" w:cs="Times New Roman"/>
                <w:sz w:val="24"/>
                <w:szCs w:val="24"/>
              </w:rPr>
              <w:t>м.в.м</w:t>
            </w:r>
            <w:proofErr w:type="spellEnd"/>
            <w:r w:rsidRPr="004C0BA9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:rsidR="00E77FBC" w:rsidRPr="002E1543" w:rsidRDefault="00E77FBC" w:rsidP="004C0BA9">
            <w:pPr>
              <w:tabs>
                <w:tab w:val="left" w:pos="379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2E1543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&lt;1&gt;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0BA9" w:rsidRPr="004C0BA9" w:rsidRDefault="00290C77" w:rsidP="004C0BA9">
            <w:pPr>
              <w:tabs>
                <w:tab w:val="left" w:pos="379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935,0</w:t>
            </w:r>
          </w:p>
        </w:tc>
      </w:tr>
      <w:tr w:rsidR="00E611F5" w:rsidRPr="00B70D5E" w:rsidTr="00B70D5E">
        <w:trPr>
          <w:jc w:val="center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11F5" w:rsidRPr="00B70D5E" w:rsidRDefault="00DE7069" w:rsidP="004C0BA9">
            <w:pPr>
              <w:tabs>
                <w:tab w:val="left" w:pos="379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70D5E">
              <w:rPr>
                <w:rFonts w:ascii="Times New Roman" w:eastAsia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5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11F5" w:rsidRPr="00B70D5E" w:rsidRDefault="00E611F5" w:rsidP="00B70D5E">
            <w:pPr>
              <w:tabs>
                <w:tab w:val="left" w:pos="379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70D5E">
              <w:rPr>
                <w:rFonts w:ascii="Times New Roman" w:eastAsia="Times New Roman" w:hAnsi="Times New Roman" w:cs="Times New Roman"/>
                <w:sz w:val="24"/>
                <w:szCs w:val="24"/>
              </w:rPr>
              <w:t>Сбор за стоянку воздушных судов на аэродроме более 3 часов после посадки для пассажирских и 6 часов для грузовых и грузопассажирских сертифицированных типов воздушных судов при наличии грузов (почты), подлежащих обработке (погрузке и (или) выгрузке) в аэропорту посадки</w:t>
            </w:r>
          </w:p>
        </w:tc>
        <w:tc>
          <w:tcPr>
            <w:tcW w:w="1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5BD1" w:rsidRPr="00B70D5E" w:rsidRDefault="00E611F5" w:rsidP="004C0BA9">
            <w:pPr>
              <w:tabs>
                <w:tab w:val="left" w:pos="379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70D5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% от сбора за взлет-посадку </w:t>
            </w:r>
          </w:p>
          <w:p w:rsidR="00E611F5" w:rsidRPr="00B70D5E" w:rsidRDefault="00E611F5" w:rsidP="004C0BA9">
            <w:pPr>
              <w:tabs>
                <w:tab w:val="left" w:pos="379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70D5E">
              <w:rPr>
                <w:rFonts w:ascii="Times New Roman" w:eastAsia="Times New Roman" w:hAnsi="Times New Roman" w:cs="Times New Roman"/>
                <w:sz w:val="24"/>
                <w:szCs w:val="24"/>
              </w:rPr>
              <w:t>за 1 час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11F5" w:rsidRPr="00B70D5E" w:rsidRDefault="002D6DD3" w:rsidP="004C0BA9">
            <w:pPr>
              <w:tabs>
                <w:tab w:val="left" w:pos="379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70D5E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4C0BA9" w:rsidRPr="004C0BA9" w:rsidTr="00B70D5E">
        <w:trPr>
          <w:jc w:val="center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0BA9" w:rsidRPr="004C0BA9" w:rsidRDefault="00DE7069" w:rsidP="004C0BA9">
            <w:pPr>
              <w:tabs>
                <w:tab w:val="left" w:pos="379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70D5E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  <w:r w:rsidR="004C0BA9" w:rsidRPr="004C0BA9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0BA9" w:rsidRPr="004C0BA9" w:rsidRDefault="004C0BA9" w:rsidP="00B70D5E">
            <w:pPr>
              <w:tabs>
                <w:tab w:val="left" w:pos="379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C0BA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Сбор за обеспечение </w:t>
            </w:r>
            <w:r w:rsidR="00086808">
              <w:rPr>
                <w:rFonts w:ascii="Times New Roman" w:eastAsia="Times New Roman" w:hAnsi="Times New Roman" w:cs="Times New Roman"/>
                <w:sz w:val="24"/>
                <w:szCs w:val="24"/>
              </w:rPr>
              <w:t>транспортной</w:t>
            </w:r>
            <w:r w:rsidRPr="004C0BA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безопасности</w:t>
            </w:r>
          </w:p>
        </w:tc>
        <w:tc>
          <w:tcPr>
            <w:tcW w:w="1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0BA9" w:rsidRPr="004C0BA9" w:rsidRDefault="004C0BA9" w:rsidP="004C0BA9">
            <w:pPr>
              <w:tabs>
                <w:tab w:val="left" w:pos="379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C0BA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руб./т </w:t>
            </w:r>
            <w:proofErr w:type="spellStart"/>
            <w:r w:rsidRPr="004C0BA9">
              <w:rPr>
                <w:rFonts w:ascii="Times New Roman" w:eastAsia="Times New Roman" w:hAnsi="Times New Roman" w:cs="Times New Roman"/>
                <w:sz w:val="24"/>
                <w:szCs w:val="24"/>
              </w:rPr>
              <w:t>м.в.м</w:t>
            </w:r>
            <w:proofErr w:type="spellEnd"/>
            <w:r w:rsidRPr="004C0BA9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0BA9" w:rsidRPr="004C0BA9" w:rsidRDefault="00086808" w:rsidP="004C0BA9">
            <w:pPr>
              <w:tabs>
                <w:tab w:val="left" w:pos="379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1011,0</w:t>
            </w:r>
          </w:p>
        </w:tc>
      </w:tr>
      <w:tr w:rsidR="004C0BA9" w:rsidRPr="004C0BA9" w:rsidTr="00B70D5E">
        <w:trPr>
          <w:jc w:val="center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0BA9" w:rsidRPr="004C0BA9" w:rsidRDefault="00DE7069" w:rsidP="004C0BA9">
            <w:pPr>
              <w:tabs>
                <w:tab w:val="left" w:pos="379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70D5E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  <w:r w:rsidR="004C0BA9" w:rsidRPr="004C0BA9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0BA9" w:rsidRPr="004C0BA9" w:rsidRDefault="004C0BA9" w:rsidP="00B70D5E">
            <w:pPr>
              <w:tabs>
                <w:tab w:val="left" w:pos="379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C0BA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Сбор за предоставление </w:t>
            </w:r>
            <w:r w:rsidR="00086808" w:rsidRPr="00086808">
              <w:rPr>
                <w:rFonts w:ascii="Times New Roman" w:eastAsia="Times New Roman" w:hAnsi="Times New Roman" w:cs="Times New Roman"/>
                <w:sz w:val="24"/>
                <w:szCs w:val="24"/>
              </w:rPr>
              <w:t>аэровокзала (терминала)</w:t>
            </w:r>
            <w:r w:rsidRPr="004C0BA9">
              <w:rPr>
                <w:rFonts w:ascii="Times New Roman" w:eastAsia="Times New Roman" w:hAnsi="Times New Roman" w:cs="Times New Roman"/>
                <w:sz w:val="24"/>
                <w:szCs w:val="24"/>
              </w:rPr>
              <w:t>:</w:t>
            </w:r>
          </w:p>
        </w:tc>
        <w:tc>
          <w:tcPr>
            <w:tcW w:w="1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0BA9" w:rsidRPr="004C0BA9" w:rsidRDefault="004C0BA9" w:rsidP="004C0BA9">
            <w:pPr>
              <w:tabs>
                <w:tab w:val="left" w:pos="379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0BA9" w:rsidRPr="004C0BA9" w:rsidRDefault="004C0BA9" w:rsidP="004C0BA9">
            <w:pPr>
              <w:tabs>
                <w:tab w:val="left" w:pos="379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C0BA9" w:rsidRPr="004C0BA9" w:rsidTr="00B70D5E">
        <w:trPr>
          <w:jc w:val="center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0BA9" w:rsidRPr="004C0BA9" w:rsidRDefault="004C0BA9" w:rsidP="004C0BA9">
            <w:pPr>
              <w:tabs>
                <w:tab w:val="left" w:pos="379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0BA9" w:rsidRPr="004C0BA9" w:rsidRDefault="004C0BA9" w:rsidP="00B70D5E">
            <w:pPr>
              <w:tabs>
                <w:tab w:val="left" w:pos="379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C0BA9">
              <w:rPr>
                <w:rFonts w:ascii="Times New Roman" w:eastAsia="Times New Roman" w:hAnsi="Times New Roman" w:cs="Times New Roman"/>
                <w:sz w:val="24"/>
                <w:szCs w:val="24"/>
              </w:rPr>
              <w:t>на внутренних линиях</w:t>
            </w:r>
          </w:p>
        </w:tc>
        <w:tc>
          <w:tcPr>
            <w:tcW w:w="1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0BA9" w:rsidRPr="004C0BA9" w:rsidRDefault="004C0BA9" w:rsidP="00E77FBC">
            <w:pPr>
              <w:tabs>
                <w:tab w:val="left" w:pos="379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C0BA9">
              <w:rPr>
                <w:rFonts w:ascii="Times New Roman" w:eastAsia="Times New Roman" w:hAnsi="Times New Roman" w:cs="Times New Roman"/>
                <w:sz w:val="24"/>
                <w:szCs w:val="24"/>
              </w:rPr>
              <w:t>руб./пасс.</w:t>
            </w:r>
            <w:r w:rsidR="00E77FBC" w:rsidRPr="00E77FBC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 xml:space="preserve"> </w:t>
            </w:r>
            <w:r w:rsidR="00E77FBC" w:rsidRPr="002E1543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&lt;2&gt;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0BA9" w:rsidRPr="004C0BA9" w:rsidRDefault="00086808" w:rsidP="004C0BA9">
            <w:pPr>
              <w:tabs>
                <w:tab w:val="left" w:pos="379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133,0</w:t>
            </w:r>
          </w:p>
        </w:tc>
      </w:tr>
      <w:tr w:rsidR="004C0BA9" w:rsidRPr="004C0BA9" w:rsidTr="00B70D5E">
        <w:trPr>
          <w:jc w:val="center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0BA9" w:rsidRPr="004C0BA9" w:rsidRDefault="004C0BA9" w:rsidP="004C0BA9">
            <w:pPr>
              <w:tabs>
                <w:tab w:val="left" w:pos="379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0BA9" w:rsidRPr="004C0BA9" w:rsidRDefault="004C0BA9" w:rsidP="00B70D5E">
            <w:pPr>
              <w:tabs>
                <w:tab w:val="left" w:pos="379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C0BA9">
              <w:rPr>
                <w:rFonts w:ascii="Times New Roman" w:eastAsia="Times New Roman" w:hAnsi="Times New Roman" w:cs="Times New Roman"/>
                <w:sz w:val="24"/>
                <w:szCs w:val="24"/>
              </w:rPr>
              <w:t>на международных линиях</w:t>
            </w:r>
          </w:p>
        </w:tc>
        <w:tc>
          <w:tcPr>
            <w:tcW w:w="1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0BA9" w:rsidRPr="004C0BA9" w:rsidRDefault="004C0BA9" w:rsidP="004C0BA9">
            <w:pPr>
              <w:tabs>
                <w:tab w:val="left" w:pos="379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C0BA9">
              <w:rPr>
                <w:rFonts w:ascii="Times New Roman" w:eastAsia="Times New Roman" w:hAnsi="Times New Roman" w:cs="Times New Roman"/>
                <w:sz w:val="24"/>
                <w:szCs w:val="24"/>
              </w:rPr>
              <w:t>руб./пасс.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0BA9" w:rsidRPr="004C0BA9" w:rsidRDefault="00086808" w:rsidP="004C0BA9">
            <w:pPr>
              <w:tabs>
                <w:tab w:val="left" w:pos="379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353,0</w:t>
            </w:r>
          </w:p>
        </w:tc>
      </w:tr>
      <w:tr w:rsidR="004C0BA9" w:rsidRPr="004C0BA9" w:rsidTr="00B70D5E">
        <w:trPr>
          <w:jc w:val="center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0BA9" w:rsidRPr="004C0BA9" w:rsidRDefault="00DE7069" w:rsidP="004C0BA9">
            <w:pPr>
              <w:tabs>
                <w:tab w:val="left" w:pos="379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70D5E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  <w:r w:rsidR="004C0BA9" w:rsidRPr="004C0BA9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0BA9" w:rsidRPr="004C0BA9" w:rsidRDefault="004C0BA9" w:rsidP="00B70D5E">
            <w:pPr>
              <w:tabs>
                <w:tab w:val="left" w:pos="379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C0BA9">
              <w:rPr>
                <w:rFonts w:ascii="Times New Roman" w:eastAsia="Times New Roman" w:hAnsi="Times New Roman" w:cs="Times New Roman"/>
                <w:sz w:val="24"/>
                <w:szCs w:val="24"/>
              </w:rPr>
              <w:t>Тариф за обслуживание пассажиров:</w:t>
            </w:r>
          </w:p>
        </w:tc>
        <w:tc>
          <w:tcPr>
            <w:tcW w:w="1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0BA9" w:rsidRPr="004C0BA9" w:rsidRDefault="004C0BA9" w:rsidP="004C0BA9">
            <w:pPr>
              <w:tabs>
                <w:tab w:val="left" w:pos="379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0BA9" w:rsidRPr="004C0BA9" w:rsidRDefault="004C0BA9" w:rsidP="004C0BA9">
            <w:pPr>
              <w:tabs>
                <w:tab w:val="left" w:pos="379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C0BA9" w:rsidRPr="004C0BA9" w:rsidTr="00B70D5E">
        <w:trPr>
          <w:jc w:val="center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0BA9" w:rsidRPr="004C0BA9" w:rsidRDefault="004C0BA9" w:rsidP="004C0BA9">
            <w:pPr>
              <w:tabs>
                <w:tab w:val="left" w:pos="379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0BA9" w:rsidRPr="004C0BA9" w:rsidRDefault="004C0BA9" w:rsidP="00B70D5E">
            <w:pPr>
              <w:tabs>
                <w:tab w:val="left" w:pos="379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C0BA9">
              <w:rPr>
                <w:rFonts w:ascii="Times New Roman" w:eastAsia="Times New Roman" w:hAnsi="Times New Roman" w:cs="Times New Roman"/>
                <w:sz w:val="24"/>
                <w:szCs w:val="24"/>
              </w:rPr>
              <w:t>на внутренних линиях</w:t>
            </w:r>
          </w:p>
        </w:tc>
        <w:tc>
          <w:tcPr>
            <w:tcW w:w="1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0BA9" w:rsidRPr="004C0BA9" w:rsidRDefault="004C0BA9" w:rsidP="004C0BA9">
            <w:pPr>
              <w:tabs>
                <w:tab w:val="left" w:pos="379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C0BA9">
              <w:rPr>
                <w:rFonts w:ascii="Times New Roman" w:eastAsia="Times New Roman" w:hAnsi="Times New Roman" w:cs="Times New Roman"/>
                <w:sz w:val="24"/>
                <w:szCs w:val="24"/>
              </w:rPr>
              <w:t>руб./пасс.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0BA9" w:rsidRPr="004C0BA9" w:rsidRDefault="00086808" w:rsidP="004C0BA9">
            <w:pPr>
              <w:tabs>
                <w:tab w:val="left" w:pos="379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377,0</w:t>
            </w:r>
          </w:p>
        </w:tc>
      </w:tr>
      <w:tr w:rsidR="004C0BA9" w:rsidRPr="004C0BA9" w:rsidTr="00B70D5E">
        <w:trPr>
          <w:jc w:val="center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0BA9" w:rsidRPr="004C0BA9" w:rsidRDefault="004C0BA9" w:rsidP="004C0BA9">
            <w:pPr>
              <w:tabs>
                <w:tab w:val="left" w:pos="379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0BA9" w:rsidRPr="004C0BA9" w:rsidRDefault="004C0BA9" w:rsidP="00B70D5E">
            <w:pPr>
              <w:tabs>
                <w:tab w:val="left" w:pos="379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C0BA9">
              <w:rPr>
                <w:rFonts w:ascii="Times New Roman" w:eastAsia="Times New Roman" w:hAnsi="Times New Roman" w:cs="Times New Roman"/>
                <w:sz w:val="24"/>
                <w:szCs w:val="24"/>
              </w:rPr>
              <w:t>на международных линиях</w:t>
            </w:r>
          </w:p>
        </w:tc>
        <w:tc>
          <w:tcPr>
            <w:tcW w:w="1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0BA9" w:rsidRPr="004C0BA9" w:rsidRDefault="004C0BA9" w:rsidP="004C0BA9">
            <w:pPr>
              <w:tabs>
                <w:tab w:val="left" w:pos="379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C0BA9">
              <w:rPr>
                <w:rFonts w:ascii="Times New Roman" w:eastAsia="Times New Roman" w:hAnsi="Times New Roman" w:cs="Times New Roman"/>
                <w:sz w:val="24"/>
                <w:szCs w:val="24"/>
              </w:rPr>
              <w:t>руб./пасс.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0BA9" w:rsidRPr="004C0BA9" w:rsidRDefault="00086808" w:rsidP="004C0BA9">
            <w:pPr>
              <w:tabs>
                <w:tab w:val="left" w:pos="379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644,0</w:t>
            </w:r>
          </w:p>
        </w:tc>
      </w:tr>
      <w:tr w:rsidR="004C0BA9" w:rsidRPr="004C0BA9" w:rsidTr="00B70D5E">
        <w:trPr>
          <w:jc w:val="center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0BA9" w:rsidRPr="004C0BA9" w:rsidRDefault="00DE7069" w:rsidP="004C0BA9">
            <w:pPr>
              <w:tabs>
                <w:tab w:val="left" w:pos="379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70D5E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  <w:r w:rsidR="004C0BA9" w:rsidRPr="004C0BA9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0BA9" w:rsidRPr="004C0BA9" w:rsidRDefault="004C0BA9" w:rsidP="00B70D5E">
            <w:pPr>
              <w:tabs>
                <w:tab w:val="left" w:pos="379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C0BA9">
              <w:rPr>
                <w:rFonts w:ascii="Times New Roman" w:eastAsia="Times New Roman" w:hAnsi="Times New Roman" w:cs="Times New Roman"/>
                <w:sz w:val="24"/>
                <w:szCs w:val="24"/>
              </w:rPr>
              <w:t>Тариф за обеспечение заправки воздушных судов авиационным топливом</w:t>
            </w:r>
          </w:p>
        </w:tc>
        <w:tc>
          <w:tcPr>
            <w:tcW w:w="1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0BA9" w:rsidRPr="004C0BA9" w:rsidRDefault="004C0BA9" w:rsidP="004C0BA9">
            <w:pPr>
              <w:tabs>
                <w:tab w:val="left" w:pos="379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C0BA9">
              <w:rPr>
                <w:rFonts w:ascii="Times New Roman" w:eastAsia="Times New Roman" w:hAnsi="Times New Roman" w:cs="Times New Roman"/>
                <w:sz w:val="24"/>
                <w:szCs w:val="24"/>
              </w:rPr>
              <w:t>руб./</w:t>
            </w:r>
            <w:proofErr w:type="spellStart"/>
            <w:r w:rsidRPr="004C0BA9">
              <w:rPr>
                <w:rFonts w:ascii="Times New Roman" w:eastAsia="Times New Roman" w:hAnsi="Times New Roman" w:cs="Times New Roman"/>
                <w:sz w:val="24"/>
                <w:szCs w:val="24"/>
              </w:rPr>
              <w:t>тн</w:t>
            </w:r>
            <w:proofErr w:type="spellEnd"/>
            <w:r w:rsidRPr="004C0BA9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0BA9" w:rsidRPr="004C0BA9" w:rsidRDefault="00086808" w:rsidP="004C0BA9">
            <w:pPr>
              <w:tabs>
                <w:tab w:val="left" w:pos="379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3092,0</w:t>
            </w:r>
          </w:p>
        </w:tc>
      </w:tr>
      <w:tr w:rsidR="004C0BA9" w:rsidRPr="004C0BA9" w:rsidTr="00B70D5E">
        <w:trPr>
          <w:jc w:val="center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0BA9" w:rsidRPr="004C0BA9" w:rsidRDefault="00DE7069" w:rsidP="004C0BA9">
            <w:pPr>
              <w:tabs>
                <w:tab w:val="left" w:pos="379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70D5E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  <w:r w:rsidR="004C0BA9" w:rsidRPr="004C0BA9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0BA9" w:rsidRPr="004C0BA9" w:rsidRDefault="004C0BA9" w:rsidP="00B70D5E">
            <w:pPr>
              <w:tabs>
                <w:tab w:val="left" w:pos="379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C0BA9">
              <w:rPr>
                <w:rFonts w:ascii="Times New Roman" w:eastAsia="Times New Roman" w:hAnsi="Times New Roman" w:cs="Times New Roman"/>
                <w:sz w:val="24"/>
                <w:szCs w:val="24"/>
              </w:rPr>
              <w:t>Тариф за хранение авиационного топлива</w:t>
            </w:r>
          </w:p>
        </w:tc>
        <w:tc>
          <w:tcPr>
            <w:tcW w:w="1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0BA9" w:rsidRPr="004C0BA9" w:rsidRDefault="004C0BA9" w:rsidP="004C0BA9">
            <w:pPr>
              <w:tabs>
                <w:tab w:val="left" w:pos="379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C0BA9">
              <w:rPr>
                <w:rFonts w:ascii="Times New Roman" w:eastAsia="Times New Roman" w:hAnsi="Times New Roman" w:cs="Times New Roman"/>
                <w:sz w:val="24"/>
                <w:szCs w:val="24"/>
              </w:rPr>
              <w:t>руб./</w:t>
            </w:r>
            <w:proofErr w:type="spellStart"/>
            <w:r w:rsidRPr="004C0BA9">
              <w:rPr>
                <w:rFonts w:ascii="Times New Roman" w:eastAsia="Times New Roman" w:hAnsi="Times New Roman" w:cs="Times New Roman"/>
                <w:sz w:val="24"/>
                <w:szCs w:val="24"/>
              </w:rPr>
              <w:t>тн</w:t>
            </w:r>
            <w:proofErr w:type="spellEnd"/>
            <w:r w:rsidRPr="004C0BA9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0BA9" w:rsidRPr="004C0BA9" w:rsidRDefault="00086808" w:rsidP="00636495">
            <w:pPr>
              <w:tabs>
                <w:tab w:val="left" w:pos="379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1849,0</w:t>
            </w:r>
          </w:p>
        </w:tc>
      </w:tr>
    </w:tbl>
    <w:p w:rsidR="00375CE1" w:rsidRPr="00086808" w:rsidRDefault="00375CE1" w:rsidP="00E77FBC">
      <w:pPr>
        <w:tabs>
          <w:tab w:val="left" w:pos="3795"/>
        </w:tabs>
        <w:spacing w:after="0" w:line="240" w:lineRule="auto"/>
        <w:rPr>
          <w:rFonts w:ascii="Times New Roman" w:eastAsia="Times New Roman" w:hAnsi="Times New Roman" w:cs="Times New Roman"/>
          <w:sz w:val="16"/>
          <w:szCs w:val="16"/>
        </w:rPr>
      </w:pPr>
    </w:p>
    <w:p w:rsidR="00E77FBC" w:rsidRPr="00E77FBC" w:rsidRDefault="00E77FBC" w:rsidP="00E77FB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77FBC">
        <w:rPr>
          <w:rFonts w:ascii="Times New Roman" w:eastAsia="Times New Roman" w:hAnsi="Times New Roman" w:cs="Times New Roman"/>
          <w:sz w:val="24"/>
          <w:szCs w:val="24"/>
        </w:rPr>
        <w:t>&lt;1&gt; Тонна максимальной взлетной массы.</w:t>
      </w:r>
    </w:p>
    <w:p w:rsidR="00E77FBC" w:rsidRPr="00E77FBC" w:rsidRDefault="00E77FBC" w:rsidP="00E77FB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77FBC">
        <w:rPr>
          <w:rFonts w:ascii="Times New Roman" w:eastAsia="Times New Roman" w:hAnsi="Times New Roman" w:cs="Times New Roman"/>
          <w:sz w:val="24"/>
          <w:szCs w:val="24"/>
        </w:rPr>
        <w:t>&lt;2&gt; Пассажир.</w:t>
      </w:r>
    </w:p>
    <w:p w:rsidR="00375CE1" w:rsidRDefault="00375CE1">
      <w:pPr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br w:type="page"/>
      </w:r>
    </w:p>
    <w:p w:rsidR="004C0BA9" w:rsidRPr="004C0BA9" w:rsidRDefault="004C0BA9" w:rsidP="004C0BA9">
      <w:pPr>
        <w:tabs>
          <w:tab w:val="left" w:pos="3795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EE5BD1" w:rsidRPr="004C0BA9" w:rsidRDefault="00EE5BD1" w:rsidP="00EE5BD1">
      <w:pPr>
        <w:tabs>
          <w:tab w:val="left" w:pos="3795"/>
        </w:tabs>
        <w:spacing w:after="0" w:line="240" w:lineRule="auto"/>
        <w:ind w:left="3795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4C0BA9">
        <w:rPr>
          <w:rFonts w:ascii="Times New Roman" w:eastAsia="Times New Roman" w:hAnsi="Times New Roman" w:cs="Times New Roman"/>
          <w:sz w:val="28"/>
          <w:szCs w:val="28"/>
        </w:rPr>
        <w:t>Приложение</w:t>
      </w:r>
      <w:r w:rsidR="00B70D5E">
        <w:rPr>
          <w:rFonts w:ascii="Times New Roman" w:eastAsia="Times New Roman" w:hAnsi="Times New Roman" w:cs="Times New Roman"/>
          <w:sz w:val="28"/>
          <w:szCs w:val="28"/>
        </w:rPr>
        <w:t xml:space="preserve"> № 2</w:t>
      </w:r>
    </w:p>
    <w:p w:rsidR="00EE5BD1" w:rsidRPr="004C0BA9" w:rsidRDefault="00EE5BD1" w:rsidP="00EE5BD1">
      <w:pPr>
        <w:tabs>
          <w:tab w:val="left" w:pos="3795"/>
        </w:tabs>
        <w:spacing w:after="0" w:line="240" w:lineRule="auto"/>
        <w:ind w:left="3795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4C0BA9">
        <w:rPr>
          <w:rFonts w:ascii="Times New Roman" w:eastAsia="Times New Roman" w:hAnsi="Times New Roman" w:cs="Times New Roman"/>
          <w:sz w:val="28"/>
          <w:szCs w:val="28"/>
        </w:rPr>
        <w:t>к приказу Государственного комитета Кабардино-Балкарской Республики</w:t>
      </w:r>
    </w:p>
    <w:p w:rsidR="00EE5BD1" w:rsidRPr="004C0BA9" w:rsidRDefault="00EE5BD1" w:rsidP="00EE5BD1">
      <w:pPr>
        <w:tabs>
          <w:tab w:val="left" w:pos="3795"/>
        </w:tabs>
        <w:spacing w:after="0" w:line="240" w:lineRule="auto"/>
        <w:ind w:left="3795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4C0BA9">
        <w:rPr>
          <w:rFonts w:ascii="Times New Roman" w:eastAsia="Times New Roman" w:hAnsi="Times New Roman" w:cs="Times New Roman"/>
          <w:sz w:val="28"/>
          <w:szCs w:val="28"/>
        </w:rPr>
        <w:t>по тарифам и жилищному надзору</w:t>
      </w:r>
    </w:p>
    <w:p w:rsidR="00EE5BD1" w:rsidRPr="004C0BA9" w:rsidRDefault="00EE5BD1" w:rsidP="00EE5BD1">
      <w:pPr>
        <w:tabs>
          <w:tab w:val="left" w:pos="3795"/>
        </w:tabs>
        <w:spacing w:after="0" w:line="240" w:lineRule="auto"/>
        <w:ind w:left="3795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EE5BD1" w:rsidRPr="004C0BA9" w:rsidRDefault="00EE5BD1" w:rsidP="00EE5BD1">
      <w:pPr>
        <w:tabs>
          <w:tab w:val="left" w:pos="3795"/>
        </w:tabs>
        <w:spacing w:after="0" w:line="240" w:lineRule="auto"/>
        <w:ind w:left="3795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4C0BA9">
        <w:rPr>
          <w:rFonts w:ascii="Times New Roman" w:eastAsia="Times New Roman" w:hAnsi="Times New Roman" w:cs="Times New Roman"/>
          <w:sz w:val="28"/>
          <w:szCs w:val="28"/>
        </w:rPr>
        <w:t>от «___» __________ 20</w:t>
      </w:r>
      <w:r>
        <w:rPr>
          <w:rFonts w:ascii="Times New Roman" w:eastAsia="Times New Roman" w:hAnsi="Times New Roman" w:cs="Times New Roman"/>
          <w:sz w:val="28"/>
          <w:szCs w:val="28"/>
        </w:rPr>
        <w:t>__</w:t>
      </w:r>
      <w:r w:rsidRPr="004C0BA9">
        <w:rPr>
          <w:rFonts w:ascii="Times New Roman" w:eastAsia="Times New Roman" w:hAnsi="Times New Roman" w:cs="Times New Roman"/>
          <w:sz w:val="28"/>
          <w:szCs w:val="28"/>
        </w:rPr>
        <w:t xml:space="preserve"> года №____</w:t>
      </w:r>
    </w:p>
    <w:p w:rsidR="00EE5BD1" w:rsidRPr="004C0BA9" w:rsidRDefault="00EE5BD1" w:rsidP="00EE5BD1">
      <w:pPr>
        <w:tabs>
          <w:tab w:val="left" w:pos="3795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086808" w:rsidRDefault="00086808" w:rsidP="00EE5BD1">
      <w:pPr>
        <w:tabs>
          <w:tab w:val="left" w:pos="3795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EE5BD1" w:rsidRDefault="00EE5BD1" w:rsidP="00EE5BD1">
      <w:pPr>
        <w:tabs>
          <w:tab w:val="left" w:pos="3795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</w:t>
      </w:r>
      <w:r w:rsidRPr="002D6DD3">
        <w:rPr>
          <w:rFonts w:ascii="Times New Roman" w:eastAsia="Times New Roman" w:hAnsi="Times New Roman" w:cs="Times New Roman"/>
          <w:sz w:val="28"/>
          <w:szCs w:val="28"/>
        </w:rPr>
        <w:t xml:space="preserve">редельные максимальные аэропортовые сборы за обслуживание воздушных судов иностранных эксплуатантов на </w:t>
      </w:r>
      <w:r w:rsidRPr="00503EFF">
        <w:rPr>
          <w:rFonts w:ascii="Times New Roman" w:eastAsia="Times New Roman" w:hAnsi="Times New Roman" w:cs="Times New Roman"/>
          <w:sz w:val="28"/>
          <w:szCs w:val="28"/>
        </w:rPr>
        <w:t xml:space="preserve">услуги в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международном </w:t>
      </w:r>
      <w:r w:rsidRPr="00503EFF">
        <w:rPr>
          <w:rFonts w:ascii="Times New Roman" w:eastAsia="Times New Roman" w:hAnsi="Times New Roman" w:cs="Times New Roman"/>
          <w:sz w:val="28"/>
          <w:szCs w:val="28"/>
        </w:rPr>
        <w:t>аэропорту Нальчик, оказываемые ООО «</w:t>
      </w:r>
      <w:proofErr w:type="spellStart"/>
      <w:r w:rsidRPr="00503EFF">
        <w:rPr>
          <w:rFonts w:ascii="Times New Roman" w:eastAsia="Times New Roman" w:hAnsi="Times New Roman" w:cs="Times New Roman"/>
          <w:sz w:val="28"/>
          <w:szCs w:val="28"/>
        </w:rPr>
        <w:t>Аэрокомплекс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>»</w:t>
      </w:r>
    </w:p>
    <w:p w:rsidR="00EE5BD1" w:rsidRDefault="00EE5BD1" w:rsidP="00EE5BD1">
      <w:pPr>
        <w:tabs>
          <w:tab w:val="left" w:pos="3795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EE5BD1" w:rsidRPr="004C0BA9" w:rsidRDefault="00EE5BD1" w:rsidP="00EE5BD1">
      <w:pPr>
        <w:tabs>
          <w:tab w:val="left" w:pos="3795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tbl>
      <w:tblPr>
        <w:tblW w:w="9634" w:type="dxa"/>
        <w:jc w:val="center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857"/>
        <w:gridCol w:w="6509"/>
        <w:gridCol w:w="1418"/>
        <w:gridCol w:w="850"/>
      </w:tblGrid>
      <w:tr w:rsidR="00EE5BD1" w:rsidRPr="004C0BA9" w:rsidTr="00B70D5E">
        <w:trPr>
          <w:jc w:val="center"/>
        </w:trPr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5BD1" w:rsidRPr="004C0BA9" w:rsidRDefault="00EE5BD1" w:rsidP="003030C7">
            <w:pPr>
              <w:tabs>
                <w:tab w:val="left" w:pos="379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70D5E">
              <w:rPr>
                <w:rFonts w:ascii="Times New Roman" w:eastAsia="Times New Roman" w:hAnsi="Times New Roman" w:cs="Times New Roman"/>
                <w:sz w:val="24"/>
                <w:szCs w:val="24"/>
              </w:rPr>
              <w:t>№</w:t>
            </w:r>
            <w:r w:rsidRPr="004C0BA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п/п</w:t>
            </w:r>
          </w:p>
        </w:tc>
        <w:tc>
          <w:tcPr>
            <w:tcW w:w="6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5BD1" w:rsidRPr="004C0BA9" w:rsidRDefault="00EE5BD1" w:rsidP="00D06954">
            <w:pPr>
              <w:tabs>
                <w:tab w:val="left" w:pos="379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C0BA9">
              <w:rPr>
                <w:rFonts w:ascii="Times New Roman" w:eastAsia="Times New Roman" w:hAnsi="Times New Roman" w:cs="Times New Roman"/>
                <w:sz w:val="24"/>
                <w:szCs w:val="24"/>
              </w:rPr>
              <w:t>Наименование сборов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5BD1" w:rsidRPr="004C0BA9" w:rsidRDefault="00EE5BD1" w:rsidP="003030C7">
            <w:pPr>
              <w:tabs>
                <w:tab w:val="left" w:pos="379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C0BA9">
              <w:rPr>
                <w:rFonts w:ascii="Times New Roman" w:eastAsia="Times New Roman" w:hAnsi="Times New Roman" w:cs="Times New Roman"/>
                <w:sz w:val="24"/>
                <w:szCs w:val="24"/>
              </w:rPr>
              <w:t>Единица измерения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6954" w:rsidRPr="00B70D5E" w:rsidRDefault="00EE5BD1" w:rsidP="00D06954">
            <w:pPr>
              <w:tabs>
                <w:tab w:val="left" w:pos="379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C0BA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Размер </w:t>
            </w:r>
          </w:p>
          <w:p w:rsidR="00EE5BD1" w:rsidRPr="004C0BA9" w:rsidRDefault="00EE5BD1" w:rsidP="00D06954">
            <w:pPr>
              <w:tabs>
                <w:tab w:val="left" w:pos="379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C0BA9">
              <w:rPr>
                <w:rFonts w:ascii="Times New Roman" w:eastAsia="Times New Roman" w:hAnsi="Times New Roman" w:cs="Times New Roman"/>
                <w:sz w:val="24"/>
                <w:szCs w:val="24"/>
              </w:rPr>
              <w:t>сбор</w:t>
            </w:r>
            <w:r w:rsidR="00D06954" w:rsidRPr="00B70D5E">
              <w:rPr>
                <w:rFonts w:ascii="Times New Roman" w:eastAsia="Times New Roman" w:hAnsi="Times New Roman" w:cs="Times New Roman"/>
                <w:sz w:val="24"/>
                <w:szCs w:val="24"/>
              </w:rPr>
              <w:t>а</w:t>
            </w:r>
          </w:p>
        </w:tc>
      </w:tr>
      <w:tr w:rsidR="00EE5BD1" w:rsidRPr="004C0BA9" w:rsidTr="00B70D5E">
        <w:trPr>
          <w:jc w:val="center"/>
        </w:trPr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5BD1" w:rsidRPr="004C0BA9" w:rsidRDefault="00EE5BD1" w:rsidP="003030C7">
            <w:pPr>
              <w:tabs>
                <w:tab w:val="left" w:pos="379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C0BA9">
              <w:rPr>
                <w:rFonts w:ascii="Times New Roman" w:eastAsia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6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5BD1" w:rsidRPr="004C0BA9" w:rsidRDefault="00EE5BD1" w:rsidP="000B0573">
            <w:pPr>
              <w:tabs>
                <w:tab w:val="left" w:pos="379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C0BA9">
              <w:rPr>
                <w:rFonts w:ascii="Times New Roman" w:eastAsia="Times New Roman" w:hAnsi="Times New Roman" w:cs="Times New Roman"/>
                <w:sz w:val="24"/>
                <w:szCs w:val="24"/>
              </w:rPr>
              <w:t>Сбор за взлет-посадку (включая стоянку воздушных судов на аэродроме в течение 3 часов после)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0D5E" w:rsidRPr="00B70D5E" w:rsidRDefault="00B70D5E" w:rsidP="00B70D5E">
            <w:pPr>
              <w:tabs>
                <w:tab w:val="left" w:pos="379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70D5E">
              <w:rPr>
                <w:rFonts w:ascii="Times New Roman" w:eastAsia="Times New Roman" w:hAnsi="Times New Roman" w:cs="Times New Roman"/>
                <w:sz w:val="24"/>
                <w:szCs w:val="24"/>
              </w:rPr>
              <w:t>долл.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B70D5E">
              <w:rPr>
                <w:rFonts w:ascii="Times New Roman" w:eastAsia="Times New Roman" w:hAnsi="Times New Roman" w:cs="Times New Roman"/>
                <w:sz w:val="24"/>
                <w:szCs w:val="24"/>
              </w:rPr>
              <w:t>США</w:t>
            </w:r>
            <w:r w:rsidR="00EE5BD1" w:rsidRPr="004C0BA9">
              <w:rPr>
                <w:rFonts w:ascii="Times New Roman" w:eastAsia="Times New Roman" w:hAnsi="Times New Roman" w:cs="Times New Roman"/>
                <w:sz w:val="24"/>
                <w:szCs w:val="24"/>
              </w:rPr>
              <w:t>/</w:t>
            </w:r>
          </w:p>
          <w:p w:rsidR="00EE5BD1" w:rsidRPr="002E1543" w:rsidRDefault="00EE5BD1" w:rsidP="00B70D5E">
            <w:pPr>
              <w:tabs>
                <w:tab w:val="left" w:pos="379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C0BA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т </w:t>
            </w:r>
            <w:proofErr w:type="spellStart"/>
            <w:r w:rsidRPr="004C0BA9">
              <w:rPr>
                <w:rFonts w:ascii="Times New Roman" w:eastAsia="Times New Roman" w:hAnsi="Times New Roman" w:cs="Times New Roman"/>
                <w:sz w:val="24"/>
                <w:szCs w:val="24"/>
              </w:rPr>
              <w:t>м.в.м</w:t>
            </w:r>
            <w:proofErr w:type="spellEnd"/>
            <w:r w:rsidRPr="004C0BA9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r w:rsidR="002E1543" w:rsidRPr="002E154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&lt;1&gt;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5BD1" w:rsidRPr="004C0BA9" w:rsidRDefault="00204B27" w:rsidP="003030C7">
            <w:pPr>
              <w:tabs>
                <w:tab w:val="left" w:pos="379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9,17</w:t>
            </w:r>
          </w:p>
        </w:tc>
      </w:tr>
      <w:tr w:rsidR="00EE5BD1" w:rsidRPr="00B70D5E" w:rsidTr="00B70D5E">
        <w:trPr>
          <w:jc w:val="center"/>
        </w:trPr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5BD1" w:rsidRPr="00B70D5E" w:rsidRDefault="00EE5BD1" w:rsidP="003030C7">
            <w:pPr>
              <w:tabs>
                <w:tab w:val="left" w:pos="379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70D5E">
              <w:rPr>
                <w:rFonts w:ascii="Times New Roman" w:eastAsia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6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5BD1" w:rsidRPr="00B70D5E" w:rsidRDefault="00EE5BD1" w:rsidP="000B0573">
            <w:pPr>
              <w:tabs>
                <w:tab w:val="left" w:pos="379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70D5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Сбор за стоянку воздушных судов </w:t>
            </w:r>
            <w:r w:rsidR="000B057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(при стоянке </w:t>
            </w:r>
            <w:r w:rsidRPr="00B70D5E">
              <w:rPr>
                <w:rFonts w:ascii="Times New Roman" w:eastAsia="Times New Roman" w:hAnsi="Times New Roman" w:cs="Times New Roman"/>
                <w:sz w:val="24"/>
                <w:szCs w:val="24"/>
              </w:rPr>
              <w:t>более 3 часов после посадки</w:t>
            </w:r>
            <w:r w:rsidR="000B0573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5BD1" w:rsidRPr="00B70D5E" w:rsidRDefault="00EE5BD1" w:rsidP="003030C7">
            <w:pPr>
              <w:tabs>
                <w:tab w:val="left" w:pos="379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70D5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% от сбора за взлет-посадку </w:t>
            </w:r>
          </w:p>
          <w:p w:rsidR="00EE5BD1" w:rsidRPr="00B70D5E" w:rsidRDefault="00EE5BD1" w:rsidP="003030C7">
            <w:pPr>
              <w:tabs>
                <w:tab w:val="left" w:pos="379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70D5E">
              <w:rPr>
                <w:rFonts w:ascii="Times New Roman" w:eastAsia="Times New Roman" w:hAnsi="Times New Roman" w:cs="Times New Roman"/>
                <w:sz w:val="24"/>
                <w:szCs w:val="24"/>
              </w:rPr>
              <w:t>за 1 час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5BD1" w:rsidRPr="00B70D5E" w:rsidRDefault="00B70D5E" w:rsidP="003030C7">
            <w:pPr>
              <w:tabs>
                <w:tab w:val="left" w:pos="379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 w:rsidR="00EE5BD1" w:rsidRPr="00B70D5E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EE5BD1" w:rsidRPr="004C0BA9" w:rsidTr="00B70D5E">
        <w:trPr>
          <w:jc w:val="center"/>
        </w:trPr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5BD1" w:rsidRPr="004C0BA9" w:rsidRDefault="00EE5BD1" w:rsidP="003030C7">
            <w:pPr>
              <w:tabs>
                <w:tab w:val="left" w:pos="379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70D5E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  <w:r w:rsidRPr="004C0BA9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6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5BD1" w:rsidRPr="004C0BA9" w:rsidRDefault="00EE5BD1" w:rsidP="00B70D5E">
            <w:pPr>
              <w:tabs>
                <w:tab w:val="left" w:pos="379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C0BA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Сбор за обеспечение </w:t>
            </w:r>
            <w:r w:rsidR="00086808">
              <w:rPr>
                <w:rFonts w:ascii="Times New Roman" w:eastAsia="Times New Roman" w:hAnsi="Times New Roman" w:cs="Times New Roman"/>
                <w:sz w:val="24"/>
                <w:szCs w:val="24"/>
              </w:rPr>
              <w:t>транспортной</w:t>
            </w:r>
            <w:r w:rsidRPr="004C0BA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безопасности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0D5E" w:rsidRPr="00B70D5E" w:rsidRDefault="00B70D5E" w:rsidP="00B70D5E">
            <w:pPr>
              <w:tabs>
                <w:tab w:val="left" w:pos="379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70D5E">
              <w:rPr>
                <w:rFonts w:ascii="Times New Roman" w:eastAsia="Times New Roman" w:hAnsi="Times New Roman" w:cs="Times New Roman"/>
                <w:sz w:val="24"/>
                <w:szCs w:val="24"/>
              </w:rPr>
              <w:t>долл.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B70D5E">
              <w:rPr>
                <w:rFonts w:ascii="Times New Roman" w:eastAsia="Times New Roman" w:hAnsi="Times New Roman" w:cs="Times New Roman"/>
                <w:sz w:val="24"/>
                <w:szCs w:val="24"/>
              </w:rPr>
              <w:t>США</w:t>
            </w:r>
            <w:r w:rsidRPr="004C0BA9">
              <w:rPr>
                <w:rFonts w:ascii="Times New Roman" w:eastAsia="Times New Roman" w:hAnsi="Times New Roman" w:cs="Times New Roman"/>
                <w:sz w:val="24"/>
                <w:szCs w:val="24"/>
              </w:rPr>
              <w:t>/</w:t>
            </w:r>
          </w:p>
          <w:p w:rsidR="00EE5BD1" w:rsidRPr="004C0BA9" w:rsidRDefault="00B70D5E" w:rsidP="00B70D5E">
            <w:pPr>
              <w:tabs>
                <w:tab w:val="left" w:pos="379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C0BA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т </w:t>
            </w:r>
            <w:proofErr w:type="spellStart"/>
            <w:r w:rsidRPr="004C0BA9">
              <w:rPr>
                <w:rFonts w:ascii="Times New Roman" w:eastAsia="Times New Roman" w:hAnsi="Times New Roman" w:cs="Times New Roman"/>
                <w:sz w:val="24"/>
                <w:szCs w:val="24"/>
              </w:rPr>
              <w:t>м.в.м</w:t>
            </w:r>
            <w:proofErr w:type="spellEnd"/>
            <w:r w:rsidRPr="004C0BA9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5BD1" w:rsidRPr="004C0BA9" w:rsidRDefault="00204B27" w:rsidP="003030C7">
            <w:pPr>
              <w:tabs>
                <w:tab w:val="left" w:pos="379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8,94</w:t>
            </w:r>
          </w:p>
        </w:tc>
      </w:tr>
      <w:tr w:rsidR="00EE5BD1" w:rsidRPr="004C0BA9" w:rsidTr="00B70D5E">
        <w:trPr>
          <w:jc w:val="center"/>
        </w:trPr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5BD1" w:rsidRPr="004C0BA9" w:rsidRDefault="00EE5BD1" w:rsidP="003030C7">
            <w:pPr>
              <w:tabs>
                <w:tab w:val="left" w:pos="379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70D5E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  <w:r w:rsidRPr="004C0BA9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6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5BD1" w:rsidRPr="004C0BA9" w:rsidRDefault="00EE5BD1" w:rsidP="00B70D5E">
            <w:pPr>
              <w:tabs>
                <w:tab w:val="left" w:pos="379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C0BA9">
              <w:rPr>
                <w:rFonts w:ascii="Times New Roman" w:eastAsia="Times New Roman" w:hAnsi="Times New Roman" w:cs="Times New Roman"/>
                <w:sz w:val="24"/>
                <w:szCs w:val="24"/>
              </w:rPr>
              <w:t>Сбор за предостав</w:t>
            </w:r>
            <w:r w:rsidR="00D06954" w:rsidRPr="00B70D5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ление </w:t>
            </w:r>
            <w:r w:rsidR="00086808" w:rsidRPr="00086808">
              <w:rPr>
                <w:rFonts w:ascii="Times New Roman" w:eastAsia="Times New Roman" w:hAnsi="Times New Roman" w:cs="Times New Roman"/>
                <w:sz w:val="24"/>
                <w:szCs w:val="24"/>
              </w:rPr>
              <w:t>аэровокзала (терминала</w:t>
            </w:r>
            <w:r w:rsidR="00086808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  <w:bookmarkStart w:id="0" w:name="_GoBack"/>
            <w:bookmarkEnd w:id="0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5BD1" w:rsidRPr="002E1543" w:rsidRDefault="00D06954" w:rsidP="003030C7">
            <w:pPr>
              <w:tabs>
                <w:tab w:val="left" w:pos="379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B70D5E">
              <w:rPr>
                <w:rFonts w:ascii="Times New Roman" w:eastAsia="Times New Roman" w:hAnsi="Times New Roman" w:cs="Times New Roman"/>
                <w:sz w:val="24"/>
                <w:szCs w:val="24"/>
              </w:rPr>
              <w:t>долл.</w:t>
            </w:r>
            <w:r w:rsidR="00B70D5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B70D5E">
              <w:rPr>
                <w:rFonts w:ascii="Times New Roman" w:eastAsia="Times New Roman" w:hAnsi="Times New Roman" w:cs="Times New Roman"/>
                <w:sz w:val="24"/>
                <w:szCs w:val="24"/>
              </w:rPr>
              <w:t>США</w:t>
            </w:r>
            <w:r w:rsidRPr="004C0BA9">
              <w:rPr>
                <w:rFonts w:ascii="Times New Roman" w:eastAsia="Times New Roman" w:hAnsi="Times New Roman" w:cs="Times New Roman"/>
                <w:sz w:val="24"/>
                <w:szCs w:val="24"/>
              </w:rPr>
              <w:t>/</w:t>
            </w:r>
            <w:r w:rsidR="00B70D5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4C0BA9">
              <w:rPr>
                <w:rFonts w:ascii="Times New Roman" w:eastAsia="Times New Roman" w:hAnsi="Times New Roman" w:cs="Times New Roman"/>
                <w:sz w:val="24"/>
                <w:szCs w:val="24"/>
              </w:rPr>
              <w:t>пасс.</w:t>
            </w:r>
            <w:r w:rsidR="002E1543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="002E1543" w:rsidRPr="002E1543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&lt;2&gt;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5BD1" w:rsidRPr="004C0BA9" w:rsidRDefault="00204B27" w:rsidP="008D5362">
            <w:pPr>
              <w:tabs>
                <w:tab w:val="left" w:pos="379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4,6</w:t>
            </w:r>
            <w:r w:rsidR="008D5362"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</w:tr>
    </w:tbl>
    <w:p w:rsidR="00EE5BD1" w:rsidRPr="004C0BA9" w:rsidRDefault="00EE5BD1" w:rsidP="00EE5BD1">
      <w:pPr>
        <w:tabs>
          <w:tab w:val="left" w:pos="3795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E77FBC" w:rsidRPr="00E77FBC" w:rsidRDefault="00E77FBC" w:rsidP="00E77FB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77FBC">
        <w:rPr>
          <w:rFonts w:ascii="Times New Roman" w:eastAsia="Times New Roman" w:hAnsi="Times New Roman" w:cs="Times New Roman"/>
          <w:sz w:val="24"/>
          <w:szCs w:val="24"/>
        </w:rPr>
        <w:t>&lt;1&gt; Тонна максимальной взлетной массы.</w:t>
      </w:r>
    </w:p>
    <w:p w:rsidR="00E77FBC" w:rsidRPr="00E77FBC" w:rsidRDefault="00E77FBC" w:rsidP="00E77FB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77FBC">
        <w:rPr>
          <w:rFonts w:ascii="Times New Roman" w:eastAsia="Times New Roman" w:hAnsi="Times New Roman" w:cs="Times New Roman"/>
          <w:sz w:val="24"/>
          <w:szCs w:val="24"/>
        </w:rPr>
        <w:t>&lt;2&gt; Пассажир.</w:t>
      </w:r>
    </w:p>
    <w:p w:rsidR="00525AFD" w:rsidRDefault="00525AFD" w:rsidP="00525AFD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65A2F" w:rsidRDefault="00265A2F"/>
    <w:sectPr w:rsidR="00265A2F" w:rsidSect="003D7196">
      <w:headerReference w:type="default" r:id="rId8"/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A8490E" w:rsidRDefault="00A8490E" w:rsidP="00824347">
      <w:pPr>
        <w:spacing w:after="0" w:line="240" w:lineRule="auto"/>
      </w:pPr>
      <w:r>
        <w:separator/>
      </w:r>
    </w:p>
  </w:endnote>
  <w:endnote w:type="continuationSeparator" w:id="0">
    <w:p w:rsidR="00A8490E" w:rsidRDefault="00A8490E" w:rsidP="0082434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A8490E" w:rsidRDefault="00A8490E" w:rsidP="00824347">
      <w:pPr>
        <w:spacing w:after="0" w:line="240" w:lineRule="auto"/>
      </w:pPr>
      <w:r>
        <w:separator/>
      </w:r>
    </w:p>
  </w:footnote>
  <w:footnote w:type="continuationSeparator" w:id="0">
    <w:p w:rsidR="00A8490E" w:rsidRDefault="00A8490E" w:rsidP="0082434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90C77" w:rsidRPr="00290C77" w:rsidRDefault="00290C77" w:rsidP="00290C77">
    <w:pPr>
      <w:pStyle w:val="a5"/>
      <w:jc w:val="right"/>
      <w:rPr>
        <w:b/>
      </w:rPr>
    </w:pPr>
    <w:r w:rsidRPr="00290C77">
      <w:rPr>
        <w:b/>
      </w:rPr>
      <w:t>ПРОЕКТ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25AFD"/>
    <w:rsid w:val="00086808"/>
    <w:rsid w:val="00091909"/>
    <w:rsid w:val="000B0573"/>
    <w:rsid w:val="00204B27"/>
    <w:rsid w:val="00265A2F"/>
    <w:rsid w:val="00290C77"/>
    <w:rsid w:val="002B0803"/>
    <w:rsid w:val="002D44BE"/>
    <w:rsid w:val="002D6DD3"/>
    <w:rsid w:val="002E1543"/>
    <w:rsid w:val="003110DE"/>
    <w:rsid w:val="00352ED8"/>
    <w:rsid w:val="00375CE1"/>
    <w:rsid w:val="003D7196"/>
    <w:rsid w:val="004C0BA9"/>
    <w:rsid w:val="00503EFF"/>
    <w:rsid w:val="00525AFD"/>
    <w:rsid w:val="00597B38"/>
    <w:rsid w:val="006024A4"/>
    <w:rsid w:val="00636495"/>
    <w:rsid w:val="006E49C4"/>
    <w:rsid w:val="006E5A6F"/>
    <w:rsid w:val="006F2333"/>
    <w:rsid w:val="006F2BD2"/>
    <w:rsid w:val="00714421"/>
    <w:rsid w:val="00752CB7"/>
    <w:rsid w:val="007946AE"/>
    <w:rsid w:val="007E4B05"/>
    <w:rsid w:val="00813800"/>
    <w:rsid w:val="008238E1"/>
    <w:rsid w:val="00824347"/>
    <w:rsid w:val="008B1002"/>
    <w:rsid w:val="008D5362"/>
    <w:rsid w:val="00981EA7"/>
    <w:rsid w:val="00990C1E"/>
    <w:rsid w:val="009C7D58"/>
    <w:rsid w:val="009D5742"/>
    <w:rsid w:val="00A32B0B"/>
    <w:rsid w:val="00A55C52"/>
    <w:rsid w:val="00A8490E"/>
    <w:rsid w:val="00AF0C07"/>
    <w:rsid w:val="00AF17B7"/>
    <w:rsid w:val="00B34057"/>
    <w:rsid w:val="00B70D5E"/>
    <w:rsid w:val="00BE06DA"/>
    <w:rsid w:val="00C03D30"/>
    <w:rsid w:val="00CC5871"/>
    <w:rsid w:val="00D06954"/>
    <w:rsid w:val="00D223FA"/>
    <w:rsid w:val="00D54150"/>
    <w:rsid w:val="00D67BF3"/>
    <w:rsid w:val="00DE7069"/>
    <w:rsid w:val="00E23A73"/>
    <w:rsid w:val="00E25346"/>
    <w:rsid w:val="00E3319A"/>
    <w:rsid w:val="00E50016"/>
    <w:rsid w:val="00E52575"/>
    <w:rsid w:val="00E611F5"/>
    <w:rsid w:val="00E77FBC"/>
    <w:rsid w:val="00EB38AA"/>
    <w:rsid w:val="00ED49A3"/>
    <w:rsid w:val="00EE5BD1"/>
    <w:rsid w:val="00F13728"/>
    <w:rsid w:val="00F36A25"/>
    <w:rsid w:val="00FF1359"/>
    <w:rsid w:val="00FF2A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BCC655"/>
  <w15:docId w15:val="{4F7529C2-BD8D-4EE8-9864-21641C9A04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525AF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D719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D7196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82434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824347"/>
  </w:style>
  <w:style w:type="paragraph" w:styleId="a7">
    <w:name w:val="footer"/>
    <w:basedOn w:val="a"/>
    <w:link w:val="a8"/>
    <w:uiPriority w:val="99"/>
    <w:unhideWhenUsed/>
    <w:rsid w:val="0082434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824347"/>
  </w:style>
  <w:style w:type="paragraph" w:styleId="a9">
    <w:name w:val="List Paragraph"/>
    <w:basedOn w:val="a"/>
    <w:uiPriority w:val="34"/>
    <w:qFormat/>
    <w:rsid w:val="002D6DD3"/>
    <w:pPr>
      <w:ind w:left="720"/>
      <w:contextualSpacing/>
    </w:pPr>
  </w:style>
  <w:style w:type="character" w:styleId="aa">
    <w:name w:val="Hyperlink"/>
    <w:basedOn w:val="a0"/>
    <w:uiPriority w:val="99"/>
    <w:unhideWhenUsed/>
    <w:rsid w:val="002D6DD3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9669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04C5A9A-1B5B-4D1B-A655-0B9158671BD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4</Pages>
  <Words>812</Words>
  <Characters>4630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Астемир Карамурзов</dc:creator>
  <cp:keywords/>
  <dc:description/>
  <cp:lastModifiedBy>Шогенов Анзор</cp:lastModifiedBy>
  <cp:revision>4</cp:revision>
  <cp:lastPrinted>2023-03-23T13:26:00Z</cp:lastPrinted>
  <dcterms:created xsi:type="dcterms:W3CDTF">2025-02-24T14:57:00Z</dcterms:created>
  <dcterms:modified xsi:type="dcterms:W3CDTF">2025-02-24T15:08:00Z</dcterms:modified>
</cp:coreProperties>
</file>