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4267AD3C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720DA68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251F0E3" wp14:editId="5C930383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E3E6A5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E6DAE8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70CDB281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1E45FEE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7E51412D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6FDBE54C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B81486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79C4040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30F04DD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1F8839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15DC9F0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BCEB13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5370FEEB" w14:textId="77777777" w:rsidR="00525AFD" w:rsidRPr="00D3361D" w:rsidRDefault="00525AFD" w:rsidP="003F3E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79D42F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DE7347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CD912B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C3FF64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EB08E90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A031A" w14:textId="5F19CC39" w:rsidR="003F3EA6" w:rsidRPr="003F3EA6" w:rsidRDefault="003F3EA6" w:rsidP="00012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корректировке долгосрочных тарифов на питьевую воду</w:t>
      </w:r>
      <w:r w:rsidR="00C831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E66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95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Pr="003F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муниципального унитарного предприятия «БЛАГОСТРОЙ» сельского поселения Аргудан Лескенского муниципального района</w:t>
      </w:r>
      <w:r w:rsidRPr="003F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Кабардино-Балкарской Республики </w:t>
      </w:r>
    </w:p>
    <w:p w14:paraId="2635DFA7" w14:textId="77777777" w:rsidR="003F3EA6" w:rsidRPr="003F3EA6" w:rsidRDefault="003F3EA6" w:rsidP="00012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D1D006" w14:textId="138B73A7" w:rsidR="003F3EA6" w:rsidRPr="003F3EA6" w:rsidRDefault="003F3EA6" w:rsidP="00F826E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3F3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C83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3F3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0124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F3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F3EA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3F3E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B266586" w14:textId="7095CBD8" w:rsidR="003F3EA6" w:rsidRPr="003F3EA6" w:rsidRDefault="003F3EA6" w:rsidP="00F826E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F3EA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F826E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3F3EA6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 w:rsidR="00F826E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3F3EA6">
        <w:rPr>
          <w:rFonts w:ascii="Times New Roman" w:eastAsia="Times New Roman" w:hAnsi="Times New Roman" w:cs="Arial"/>
          <w:sz w:val="28"/>
          <w:szCs w:val="28"/>
          <w:lang w:eastAsia="ru-RU"/>
        </w:rPr>
        <w:t>от 17 декабря 2020 года № 60/3 «Об установлении тарифов на питьевую воду для муниципального унитарного предприятия «БЛАГОСТРОЙ» сельского поселения Аргудан Лескенского муниципального района Кабардино-Балкарской Республики на 2021-2025 годы», изложив приложение в редакции согласно приложению к настоящему приказу.</w:t>
      </w:r>
      <w:r w:rsidRPr="003F3EA6">
        <w:rPr>
          <w:rFonts w:ascii="Times New Roman" w:eastAsia="Times New Roman" w:hAnsi="Times New Roman" w:cs="Times New Roman"/>
          <w:sz w:val="24"/>
        </w:rPr>
        <w:t xml:space="preserve"> </w:t>
      </w:r>
    </w:p>
    <w:p w14:paraId="4B119C85" w14:textId="77777777" w:rsidR="003F3EA6" w:rsidRPr="003F3EA6" w:rsidRDefault="003F3EA6" w:rsidP="00F826E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DAE8828" w14:textId="77777777" w:rsidR="00525AFD" w:rsidRDefault="00525AFD" w:rsidP="000124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A71AD" w14:textId="52F1EADF" w:rsidR="003F3EA6" w:rsidRDefault="003D7196" w:rsidP="000124E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B1BCE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3F3EA6">
        <w:rPr>
          <w:rFonts w:ascii="Times New Roman" w:hAnsi="Times New Roman" w:cs="Times New Roman"/>
          <w:sz w:val="28"/>
          <w:szCs w:val="26"/>
        </w:rPr>
        <w:br w:type="page"/>
      </w:r>
    </w:p>
    <w:p w14:paraId="44D7B929" w14:textId="77777777" w:rsid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F3EA6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22E74665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1D8444C5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64EF641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4E4A20C3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48A6DDA0" w14:textId="02AF4763" w:rsid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E6686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8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8312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686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9C0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14:paraId="19524FF3" w14:textId="77777777" w:rsidR="00E6686A" w:rsidRPr="003F3EA6" w:rsidRDefault="00E6686A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125F5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к приказу </w:t>
      </w:r>
    </w:p>
    <w:p w14:paraId="0F69F1E3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6E7148AF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AFE5CC3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B3949A1" w14:textId="77777777" w:rsidR="003F3EA6" w:rsidRPr="003F3EA6" w:rsidRDefault="003F3EA6" w:rsidP="003F3E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60/3</w:t>
      </w:r>
    </w:p>
    <w:p w14:paraId="3FCA8672" w14:textId="77777777" w:rsidR="003F3EA6" w:rsidRPr="003F3EA6" w:rsidRDefault="003F3EA6" w:rsidP="003F3E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949EE7" w14:textId="77777777" w:rsidR="003F3EA6" w:rsidRPr="003F3EA6" w:rsidRDefault="003F3EA6" w:rsidP="003F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2021-2025 годы</w:t>
      </w:r>
    </w:p>
    <w:p w14:paraId="7BA0D570" w14:textId="77777777" w:rsidR="003F3EA6" w:rsidRPr="003F3EA6" w:rsidRDefault="003F3EA6" w:rsidP="003F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всех категорий потребителей) </w:t>
      </w:r>
    </w:p>
    <w:p w14:paraId="64291B80" w14:textId="77777777" w:rsidR="003F3EA6" w:rsidRPr="003F3EA6" w:rsidRDefault="003F3EA6" w:rsidP="003F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425"/>
        <w:gridCol w:w="976"/>
        <w:gridCol w:w="987"/>
        <w:gridCol w:w="990"/>
        <w:gridCol w:w="987"/>
        <w:gridCol w:w="996"/>
        <w:gridCol w:w="990"/>
        <w:gridCol w:w="990"/>
        <w:gridCol w:w="990"/>
        <w:gridCol w:w="987"/>
        <w:gridCol w:w="970"/>
      </w:tblGrid>
      <w:tr w:rsidR="00651164" w:rsidRPr="003F3EA6" w14:paraId="0EF50733" w14:textId="77777777" w:rsidTr="00651164">
        <w:tc>
          <w:tcPr>
            <w:tcW w:w="181" w:type="pct"/>
            <w:vMerge w:val="restart"/>
            <w:vAlign w:val="center"/>
          </w:tcPr>
          <w:p w14:paraId="1810FA69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92" w:type="pct"/>
            <w:vMerge w:val="restart"/>
            <w:vAlign w:val="center"/>
          </w:tcPr>
          <w:p w14:paraId="5E6339C0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327" w:type="pct"/>
            <w:gridSpan w:val="10"/>
          </w:tcPr>
          <w:p w14:paraId="1FAB7004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651164" w:rsidRPr="003F3EA6" w14:paraId="24BB1498" w14:textId="77777777" w:rsidTr="00651164">
        <w:tc>
          <w:tcPr>
            <w:tcW w:w="181" w:type="pct"/>
            <w:vMerge/>
            <w:vAlign w:val="center"/>
          </w:tcPr>
          <w:p w14:paraId="6921D66A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pct"/>
            <w:vMerge/>
            <w:vAlign w:val="center"/>
          </w:tcPr>
          <w:p w14:paraId="522B84C3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Align w:val="center"/>
          </w:tcPr>
          <w:p w14:paraId="6A910806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58EDD08E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33" w:type="pct"/>
            <w:vAlign w:val="center"/>
          </w:tcPr>
          <w:p w14:paraId="3666B386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 по 31.12.2021</w:t>
            </w:r>
          </w:p>
        </w:tc>
        <w:tc>
          <w:tcPr>
            <w:tcW w:w="334" w:type="pct"/>
            <w:vAlign w:val="center"/>
          </w:tcPr>
          <w:p w14:paraId="1D01F0A7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6E79E964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3" w:type="pct"/>
            <w:vAlign w:val="center"/>
          </w:tcPr>
          <w:p w14:paraId="55FBA068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31459205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</w:tc>
        <w:tc>
          <w:tcPr>
            <w:tcW w:w="336" w:type="pct"/>
          </w:tcPr>
          <w:p w14:paraId="54FF944B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  <w:p w14:paraId="6BE8F036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</w:tc>
        <w:tc>
          <w:tcPr>
            <w:tcW w:w="334" w:type="pct"/>
            <w:vAlign w:val="center"/>
          </w:tcPr>
          <w:p w14:paraId="62544831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56627450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34" w:type="pct"/>
            <w:vAlign w:val="center"/>
          </w:tcPr>
          <w:p w14:paraId="1A150C36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348243B7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34" w:type="pct"/>
            <w:vAlign w:val="center"/>
          </w:tcPr>
          <w:p w14:paraId="046CA3FE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56DBF8F3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33" w:type="pct"/>
            <w:vAlign w:val="center"/>
          </w:tcPr>
          <w:p w14:paraId="4FEA6C86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6F52403F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27" w:type="pct"/>
            <w:vAlign w:val="center"/>
          </w:tcPr>
          <w:p w14:paraId="41779C7C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01.07.2025                     по 31.12.2025</w:t>
            </w:r>
          </w:p>
        </w:tc>
      </w:tr>
      <w:tr w:rsidR="00651164" w:rsidRPr="003F3EA6" w14:paraId="797DC56F" w14:textId="77777777" w:rsidTr="00651164">
        <w:trPr>
          <w:trHeight w:val="401"/>
        </w:trPr>
        <w:tc>
          <w:tcPr>
            <w:tcW w:w="181" w:type="pct"/>
            <w:vAlign w:val="center"/>
          </w:tcPr>
          <w:p w14:paraId="3811D300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92" w:type="pct"/>
          </w:tcPr>
          <w:p w14:paraId="1ED8814A" w14:textId="77777777" w:rsidR="00651164" w:rsidRPr="003F3EA6" w:rsidRDefault="00651164" w:rsidP="003F3E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«БЛАГОСТРОЙ»</w:t>
            </w:r>
            <w:r w:rsidRPr="003F3E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Аргудан Лескенского муниципального района Кабардино-Балкарской Республики (для потребителей сельского поселения Аргудан Лескенского муниципального района)</w:t>
            </w:r>
          </w:p>
        </w:tc>
        <w:tc>
          <w:tcPr>
            <w:tcW w:w="329" w:type="pct"/>
            <w:vAlign w:val="center"/>
          </w:tcPr>
          <w:p w14:paraId="72E4C900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16,75*</w:t>
            </w:r>
          </w:p>
        </w:tc>
        <w:tc>
          <w:tcPr>
            <w:tcW w:w="333" w:type="pct"/>
            <w:vAlign w:val="center"/>
          </w:tcPr>
          <w:p w14:paraId="4DFFEC07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17,07*</w:t>
            </w:r>
          </w:p>
        </w:tc>
        <w:tc>
          <w:tcPr>
            <w:tcW w:w="334" w:type="pct"/>
            <w:vAlign w:val="center"/>
          </w:tcPr>
          <w:p w14:paraId="6E0E9917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17,07*</w:t>
            </w:r>
          </w:p>
        </w:tc>
        <w:tc>
          <w:tcPr>
            <w:tcW w:w="333" w:type="pct"/>
            <w:vAlign w:val="center"/>
          </w:tcPr>
          <w:p w14:paraId="4113EB4F" w14:textId="77777777" w:rsidR="00651164" w:rsidRPr="003F3EA6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17,78*</w:t>
            </w:r>
          </w:p>
        </w:tc>
        <w:tc>
          <w:tcPr>
            <w:tcW w:w="336" w:type="pct"/>
          </w:tcPr>
          <w:p w14:paraId="4B9D1DBD" w14:textId="77777777" w:rsidR="00651164" w:rsidRDefault="00651164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17AB5" w14:textId="77777777" w:rsidR="00922952" w:rsidRDefault="00922952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16713C" w14:textId="77777777" w:rsidR="00922952" w:rsidRDefault="00922952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371B87" w14:textId="237B2100" w:rsidR="00922952" w:rsidRPr="003F3EA6" w:rsidRDefault="00922952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19,30*</w:t>
            </w:r>
          </w:p>
        </w:tc>
        <w:tc>
          <w:tcPr>
            <w:tcW w:w="334" w:type="pct"/>
            <w:vAlign w:val="center"/>
          </w:tcPr>
          <w:p w14:paraId="4127DE1D" w14:textId="6BFAC44C" w:rsidR="00651164" w:rsidRPr="003F3EA6" w:rsidRDefault="00922952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19,30</w:t>
            </w:r>
            <w:r w:rsidR="00651164" w:rsidRPr="003F3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4" w:type="pct"/>
            <w:vAlign w:val="center"/>
          </w:tcPr>
          <w:p w14:paraId="3180D0BC" w14:textId="6A46465A" w:rsidR="00651164" w:rsidRPr="003F3EA6" w:rsidRDefault="000C365C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19,30*</w:t>
            </w:r>
          </w:p>
        </w:tc>
        <w:tc>
          <w:tcPr>
            <w:tcW w:w="334" w:type="pct"/>
            <w:vAlign w:val="center"/>
          </w:tcPr>
          <w:p w14:paraId="35D479BD" w14:textId="2505D984" w:rsidR="00651164" w:rsidRPr="003F3EA6" w:rsidRDefault="000C365C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20,45*</w:t>
            </w:r>
          </w:p>
        </w:tc>
        <w:tc>
          <w:tcPr>
            <w:tcW w:w="333" w:type="pct"/>
            <w:vAlign w:val="center"/>
          </w:tcPr>
          <w:p w14:paraId="334F1F67" w14:textId="18B4FFA8" w:rsidR="00651164" w:rsidRPr="00F90D50" w:rsidRDefault="00F90D50" w:rsidP="003F3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</w:t>
            </w:r>
            <w:r w:rsidR="00651164" w:rsidRPr="00F90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7" w:type="pct"/>
            <w:vAlign w:val="center"/>
          </w:tcPr>
          <w:p w14:paraId="7D7480CA" w14:textId="5FB29630" w:rsidR="00651164" w:rsidRPr="00F90D50" w:rsidRDefault="00651164" w:rsidP="00F9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F90D50" w:rsidRPr="00F90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0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6*</w:t>
            </w:r>
            <w:bookmarkStart w:id="0" w:name="_GoBack"/>
            <w:bookmarkEnd w:id="0"/>
          </w:p>
        </w:tc>
      </w:tr>
    </w:tbl>
    <w:p w14:paraId="690C1D7F" w14:textId="77777777" w:rsidR="003F3EA6" w:rsidRPr="003F3EA6" w:rsidRDefault="003F3EA6" w:rsidP="003F3E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A6">
        <w:rPr>
          <w:rFonts w:ascii="Times New Roman" w:eastAsia="Times New Roman" w:hAnsi="Times New Roman" w:cs="Times New Roman"/>
          <w:sz w:val="24"/>
          <w:szCs w:val="24"/>
          <w:lang w:eastAsia="ru-RU"/>
        </w:rPr>
        <w:t>* НДС не предусмотрен (организация применяет упрощенную систему налогообложения).».</w:t>
      </w:r>
    </w:p>
    <w:p w14:paraId="10D479D1" w14:textId="77777777" w:rsidR="00265A2F" w:rsidRDefault="00265A2F" w:rsidP="00E40ED0">
      <w:pPr>
        <w:spacing w:after="0" w:line="240" w:lineRule="auto"/>
      </w:pPr>
    </w:p>
    <w:sectPr w:rsidR="00265A2F" w:rsidSect="003F3EA6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F5104" w14:textId="77777777" w:rsidR="00556D20" w:rsidRDefault="00556D20" w:rsidP="00BC58BE">
      <w:pPr>
        <w:spacing w:after="0" w:line="240" w:lineRule="auto"/>
      </w:pPr>
      <w:r>
        <w:separator/>
      </w:r>
    </w:p>
  </w:endnote>
  <w:endnote w:type="continuationSeparator" w:id="0">
    <w:p w14:paraId="0E4E1195" w14:textId="77777777" w:rsidR="00556D20" w:rsidRDefault="00556D2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008D7" w14:textId="77777777" w:rsidR="00556D20" w:rsidRDefault="00556D20" w:rsidP="00BC58BE">
      <w:pPr>
        <w:spacing w:after="0" w:line="240" w:lineRule="auto"/>
      </w:pPr>
      <w:r>
        <w:separator/>
      </w:r>
    </w:p>
  </w:footnote>
  <w:footnote w:type="continuationSeparator" w:id="0">
    <w:p w14:paraId="54BE73D3" w14:textId="77777777" w:rsidR="00556D20" w:rsidRDefault="00556D2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124E4"/>
    <w:rsid w:val="00022DA7"/>
    <w:rsid w:val="000417C2"/>
    <w:rsid w:val="000C365C"/>
    <w:rsid w:val="00124FAE"/>
    <w:rsid w:val="00126DD5"/>
    <w:rsid w:val="00144BB1"/>
    <w:rsid w:val="0015320F"/>
    <w:rsid w:val="00156246"/>
    <w:rsid w:val="00176D9E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D7196"/>
    <w:rsid w:val="003F3EA6"/>
    <w:rsid w:val="00427258"/>
    <w:rsid w:val="00445BD3"/>
    <w:rsid w:val="00446D9A"/>
    <w:rsid w:val="004B2A25"/>
    <w:rsid w:val="004C1F23"/>
    <w:rsid w:val="004E1F24"/>
    <w:rsid w:val="004F5FA2"/>
    <w:rsid w:val="00525AFD"/>
    <w:rsid w:val="00551F31"/>
    <w:rsid w:val="00556D20"/>
    <w:rsid w:val="005D2473"/>
    <w:rsid w:val="0060731A"/>
    <w:rsid w:val="00651164"/>
    <w:rsid w:val="00697682"/>
    <w:rsid w:val="006D06CF"/>
    <w:rsid w:val="006E3699"/>
    <w:rsid w:val="0073020A"/>
    <w:rsid w:val="00734191"/>
    <w:rsid w:val="00735A0D"/>
    <w:rsid w:val="00795533"/>
    <w:rsid w:val="00800DE6"/>
    <w:rsid w:val="00873DA1"/>
    <w:rsid w:val="00922952"/>
    <w:rsid w:val="009474E1"/>
    <w:rsid w:val="00973E2F"/>
    <w:rsid w:val="009926EB"/>
    <w:rsid w:val="009A5C8D"/>
    <w:rsid w:val="009A782C"/>
    <w:rsid w:val="009C0E21"/>
    <w:rsid w:val="00A02DF9"/>
    <w:rsid w:val="00A212E9"/>
    <w:rsid w:val="00A436AF"/>
    <w:rsid w:val="00A63BDA"/>
    <w:rsid w:val="00AB07E7"/>
    <w:rsid w:val="00AB1BCE"/>
    <w:rsid w:val="00AF7D87"/>
    <w:rsid w:val="00B2000F"/>
    <w:rsid w:val="00B65CEC"/>
    <w:rsid w:val="00BC58BE"/>
    <w:rsid w:val="00C1412D"/>
    <w:rsid w:val="00C42EE1"/>
    <w:rsid w:val="00C66916"/>
    <w:rsid w:val="00C83126"/>
    <w:rsid w:val="00CC2EBD"/>
    <w:rsid w:val="00D17841"/>
    <w:rsid w:val="00D41C6E"/>
    <w:rsid w:val="00D672CF"/>
    <w:rsid w:val="00DA73E6"/>
    <w:rsid w:val="00E40ED0"/>
    <w:rsid w:val="00E608B0"/>
    <w:rsid w:val="00E6686A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826EE"/>
    <w:rsid w:val="00F9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86D0AD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7716-82E7-4560-879D-BDAF92B2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16</cp:revision>
  <cp:lastPrinted>2024-12-02T15:45:00Z</cp:lastPrinted>
  <dcterms:created xsi:type="dcterms:W3CDTF">2022-10-21T08:48:00Z</dcterms:created>
  <dcterms:modified xsi:type="dcterms:W3CDTF">2024-12-09T15:58:00Z</dcterms:modified>
</cp:coreProperties>
</file>