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6D511C" w:rsidP="00640C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потребителям </w:t>
      </w:r>
      <w:r w:rsidR="004B1C64" w:rsidRPr="004B1C64">
        <w:rPr>
          <w:rFonts w:ascii="Times New Roman" w:hAnsi="Times New Roman"/>
          <w:b/>
          <w:sz w:val="28"/>
          <w:szCs w:val="28"/>
        </w:rPr>
        <w:t xml:space="preserve">муниципальным унитарным предприятием </w:t>
      </w:r>
      <w:r w:rsidR="00640CFA" w:rsidRPr="00640CF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640CFA" w:rsidRPr="00640CFA">
        <w:rPr>
          <w:rFonts w:ascii="Times New Roman" w:hAnsi="Times New Roman"/>
          <w:b/>
          <w:sz w:val="28"/>
          <w:szCs w:val="28"/>
        </w:rPr>
        <w:t>Теплосервис</w:t>
      </w:r>
      <w:proofErr w:type="spellEnd"/>
      <w:r w:rsidR="00640CFA" w:rsidRPr="00640CFA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="00640CFA" w:rsidRPr="00640CFA">
        <w:rPr>
          <w:rFonts w:ascii="Times New Roman" w:hAnsi="Times New Roman"/>
          <w:b/>
          <w:sz w:val="28"/>
          <w:szCs w:val="28"/>
        </w:rPr>
        <w:t>Урванского</w:t>
      </w:r>
      <w:proofErr w:type="spellEnd"/>
      <w:r w:rsidR="00640CFA" w:rsidRPr="00640CFA">
        <w:rPr>
          <w:rFonts w:ascii="Times New Roman" w:hAnsi="Times New Roman"/>
          <w:b/>
          <w:sz w:val="28"/>
          <w:szCs w:val="28"/>
        </w:rPr>
        <w:t xml:space="preserve"> муниципального района КБР</w:t>
      </w:r>
      <w:r w:rsidRPr="006D511C">
        <w:rPr>
          <w:rFonts w:ascii="Times New Roman" w:hAnsi="Times New Roman"/>
          <w:b/>
          <w:sz w:val="28"/>
          <w:szCs w:val="28"/>
        </w:rPr>
        <w:t xml:space="preserve">, </w:t>
      </w:r>
      <w:r w:rsidR="004B1C64">
        <w:rPr>
          <w:rFonts w:ascii="Times New Roman" w:hAnsi="Times New Roman"/>
          <w:b/>
          <w:sz w:val="28"/>
          <w:szCs w:val="28"/>
        </w:rPr>
        <w:br/>
      </w:r>
      <w:r w:rsidR="005F108A">
        <w:rPr>
          <w:rFonts w:ascii="Times New Roman" w:hAnsi="Times New Roman"/>
          <w:b/>
          <w:sz w:val="28"/>
          <w:szCs w:val="28"/>
        </w:rPr>
        <w:t>на 2026-</w:t>
      </w:r>
      <w:r w:rsidRPr="006D511C">
        <w:rPr>
          <w:rFonts w:ascii="Times New Roman" w:hAnsi="Times New Roman"/>
          <w:b/>
          <w:sz w:val="28"/>
          <w:szCs w:val="28"/>
        </w:rPr>
        <w:t>20</w:t>
      </w:r>
      <w:r w:rsidR="004B1C64">
        <w:rPr>
          <w:rFonts w:ascii="Times New Roman" w:hAnsi="Times New Roman"/>
          <w:b/>
          <w:sz w:val="28"/>
          <w:szCs w:val="28"/>
        </w:rPr>
        <w:t>28</w:t>
      </w:r>
      <w:r w:rsidRPr="006D511C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</w:t>
      </w:r>
      <w:r w:rsidR="005F108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тарифов, </w:t>
      </w:r>
      <w:r w:rsidR="005F108A">
        <w:rPr>
          <w:rFonts w:ascii="Times New Roman" w:eastAsia="Times New Roman" w:hAnsi="Times New Roman"/>
          <w:sz w:val="28"/>
          <w:szCs w:val="28"/>
          <w:lang w:eastAsia="ru-RU"/>
        </w:rPr>
        <w:br/>
        <w:t>на 2026-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согласно приложению № 1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</w:t>
      </w:r>
      <w:r w:rsidR="004B1C64" w:rsidRPr="004B1C6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муниципальным унитарным предприятием </w:t>
      </w:r>
      <w:r w:rsidR="00640CFA" w:rsidRPr="00640CF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640CFA" w:rsidRPr="00640CFA">
        <w:rPr>
          <w:rFonts w:ascii="Times New Roman" w:eastAsia="Times New Roman" w:hAnsi="Times New Roman"/>
          <w:sz w:val="28"/>
          <w:szCs w:val="28"/>
          <w:lang w:eastAsia="ru-RU"/>
        </w:rPr>
        <w:t>Теплосервис</w:t>
      </w:r>
      <w:proofErr w:type="spellEnd"/>
      <w:r w:rsidR="00640CFA" w:rsidRPr="00640CF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640CFA" w:rsidRPr="00640CFA">
        <w:rPr>
          <w:rFonts w:ascii="Times New Roman" w:eastAsia="Times New Roman" w:hAnsi="Times New Roman"/>
          <w:sz w:val="28"/>
          <w:szCs w:val="28"/>
          <w:lang w:eastAsia="ru-RU"/>
        </w:rPr>
        <w:t>Урванского</w:t>
      </w:r>
      <w:proofErr w:type="spellEnd"/>
      <w:r w:rsidR="00640CFA" w:rsidRPr="00640CF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КБР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5F108A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4B1C64">
        <w:rPr>
          <w:rFonts w:ascii="Times New Roman" w:eastAsia="Times New Roman" w:hAnsi="Times New Roman"/>
          <w:bCs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годы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 января 2026 года по 31 декабря 20</w:t>
      </w:r>
      <w:r w:rsidR="004B1C64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18"/>
        <w:gridCol w:w="3360"/>
        <w:gridCol w:w="980"/>
        <w:gridCol w:w="2235"/>
        <w:gridCol w:w="2334"/>
        <w:gridCol w:w="2189"/>
        <w:gridCol w:w="2735"/>
        <w:gridCol w:w="364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5F108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 w:rsidR="004B1C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640CFA" w:rsidP="004B1C64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C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МУП «</w:t>
            </w:r>
            <w:proofErr w:type="spellStart"/>
            <w:r w:rsidRPr="00640C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Теплосервис</w:t>
            </w:r>
            <w:proofErr w:type="spellEnd"/>
            <w:r w:rsidRPr="00640C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640CFA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40CF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36 352,79   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69179E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69179E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4918ED" w:rsidRDefault="006D511C" w:rsidP="00F911C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 w:rsidR="00791472" w:rsidRPr="0079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муниципальным унитарным предприятием «</w:t>
            </w:r>
            <w:proofErr w:type="spellStart"/>
            <w:r w:rsidR="00791472" w:rsidRPr="0079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Теплосервис</w:t>
            </w:r>
            <w:proofErr w:type="spellEnd"/>
            <w:r w:rsidR="00791472" w:rsidRPr="0079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791472" w:rsidRPr="0079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Урванского</w:t>
            </w:r>
            <w:proofErr w:type="spellEnd"/>
            <w:r w:rsidR="00791472" w:rsidRPr="007914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муниципального района КБР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на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 w:rsidR="00663F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69179E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69179E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61C5B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1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потребителей, в случае отсутствия дифференциации тарифов по схеме </w:t>
            </w:r>
            <w:r w:rsid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подключения 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640CFA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Теплосервис</w:t>
            </w:r>
            <w:proofErr w:type="spellEnd"/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8B307B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2518,68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179E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2537,02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9179E" w:rsidRPr="00CA4191" w:rsidRDefault="0069179E" w:rsidP="0069179E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179E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2537,02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9179E" w:rsidRPr="00CA4191" w:rsidRDefault="0069179E" w:rsidP="0069179E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179E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2741,06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9179E" w:rsidRPr="00CA4191" w:rsidRDefault="0069179E" w:rsidP="0069179E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9179E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9179E" w:rsidRPr="00A81173" w:rsidRDefault="0069179E" w:rsidP="0069179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2741,06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9179E" w:rsidRPr="00CA4191" w:rsidRDefault="0069179E" w:rsidP="0069179E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69179E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2675,19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40CFA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63F62" w:rsidRPr="00CA4191" w:rsidTr="0069179E">
        <w:trPr>
          <w:trHeight w:val="454"/>
        </w:trPr>
        <w:tc>
          <w:tcPr>
            <w:tcW w:w="744" w:type="dxa"/>
            <w:vMerge w:val="restart"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663F62" w:rsidRPr="00A81173" w:rsidRDefault="00640CFA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МУП «</w:t>
            </w:r>
            <w:proofErr w:type="spellStart"/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Теплосервис</w:t>
            </w:r>
            <w:proofErr w:type="spellEnd"/>
            <w:r w:rsidRPr="00640C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5" w:type="dxa"/>
            <w:gridSpan w:val="3"/>
            <w:vMerge w:val="restart"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63F62" w:rsidRPr="00A81173" w:rsidRDefault="008B307B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3072,79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63F62" w:rsidRPr="00CA4191" w:rsidRDefault="00663F62" w:rsidP="00663F62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63F62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63F62" w:rsidRPr="00A81173" w:rsidRDefault="00663F62" w:rsidP="00663F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63F62" w:rsidRPr="00A81173" w:rsidRDefault="001B22A7" w:rsidP="00663F6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3095,16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63F62" w:rsidRPr="00CA4191" w:rsidRDefault="00663F62" w:rsidP="00663F62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1B22A7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3095,16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1B22A7" w:rsidP="001B22A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3344,09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1B22A7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B22A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3344,09</w:t>
            </w:r>
            <w:bookmarkStart w:id="0" w:name="_GoBack"/>
            <w:bookmarkEnd w:id="0"/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69179E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69179E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3263,73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7B"/>
    <w:rsid w:val="00021AAB"/>
    <w:rsid w:val="00031683"/>
    <w:rsid w:val="00081527"/>
    <w:rsid w:val="00091B9D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1202"/>
    <w:rsid w:val="00186212"/>
    <w:rsid w:val="0019179B"/>
    <w:rsid w:val="001A2550"/>
    <w:rsid w:val="001B22A7"/>
    <w:rsid w:val="001D2897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F3243"/>
    <w:rsid w:val="00422003"/>
    <w:rsid w:val="00424FF2"/>
    <w:rsid w:val="004337EE"/>
    <w:rsid w:val="00437451"/>
    <w:rsid w:val="00437C60"/>
    <w:rsid w:val="004557DA"/>
    <w:rsid w:val="00457B3F"/>
    <w:rsid w:val="00465E29"/>
    <w:rsid w:val="00475448"/>
    <w:rsid w:val="00493EEF"/>
    <w:rsid w:val="004B1C64"/>
    <w:rsid w:val="004B6F5F"/>
    <w:rsid w:val="004C58B5"/>
    <w:rsid w:val="004D0907"/>
    <w:rsid w:val="004E6D6F"/>
    <w:rsid w:val="004F5E51"/>
    <w:rsid w:val="00506A55"/>
    <w:rsid w:val="00544AC4"/>
    <w:rsid w:val="00553E5B"/>
    <w:rsid w:val="00567D7A"/>
    <w:rsid w:val="00570235"/>
    <w:rsid w:val="00575876"/>
    <w:rsid w:val="00582FA6"/>
    <w:rsid w:val="005B0B77"/>
    <w:rsid w:val="005D32EF"/>
    <w:rsid w:val="005F08E7"/>
    <w:rsid w:val="005F108A"/>
    <w:rsid w:val="00603972"/>
    <w:rsid w:val="006048EF"/>
    <w:rsid w:val="0063500A"/>
    <w:rsid w:val="00640CFA"/>
    <w:rsid w:val="00644583"/>
    <w:rsid w:val="00644DF6"/>
    <w:rsid w:val="0065290B"/>
    <w:rsid w:val="00656245"/>
    <w:rsid w:val="00661C5B"/>
    <w:rsid w:val="00663F62"/>
    <w:rsid w:val="00664D76"/>
    <w:rsid w:val="00680E68"/>
    <w:rsid w:val="00684D62"/>
    <w:rsid w:val="00690A69"/>
    <w:rsid w:val="0069179E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1472"/>
    <w:rsid w:val="00795BAB"/>
    <w:rsid w:val="007C4BF3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B307B"/>
    <w:rsid w:val="008C4B5E"/>
    <w:rsid w:val="00905AA7"/>
    <w:rsid w:val="00917B8F"/>
    <w:rsid w:val="009262B7"/>
    <w:rsid w:val="009413C5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31C"/>
    <w:rsid w:val="00B243DD"/>
    <w:rsid w:val="00B25FE9"/>
    <w:rsid w:val="00B424DC"/>
    <w:rsid w:val="00B440D2"/>
    <w:rsid w:val="00B72780"/>
    <w:rsid w:val="00B76281"/>
    <w:rsid w:val="00B9567C"/>
    <w:rsid w:val="00BA7AB9"/>
    <w:rsid w:val="00BB6FD6"/>
    <w:rsid w:val="00BC75F7"/>
    <w:rsid w:val="00BD24CF"/>
    <w:rsid w:val="00BD7C3A"/>
    <w:rsid w:val="00C13972"/>
    <w:rsid w:val="00C17F7F"/>
    <w:rsid w:val="00C26F92"/>
    <w:rsid w:val="00C2757D"/>
    <w:rsid w:val="00C35D46"/>
    <w:rsid w:val="00C46F12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911C8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11</cp:revision>
  <cp:lastPrinted>2025-12-12T12:25:00Z</cp:lastPrinted>
  <dcterms:created xsi:type="dcterms:W3CDTF">2025-12-11T13:05:00Z</dcterms:created>
  <dcterms:modified xsi:type="dcterms:W3CDTF">2025-12-15T12:35:00Z</dcterms:modified>
</cp:coreProperties>
</file>