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0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33F0B" w:rsidRPr="00C13541" w:rsidTr="00C33F0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33F0B" w:rsidRPr="00C13541" w:rsidRDefault="00C33F0B" w:rsidP="00C33F0B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EC81FF4" wp14:editId="7E7E87CA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F0B" w:rsidRPr="00C13541" w:rsidTr="00C33F0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33F0B" w:rsidRPr="00D3361D" w:rsidRDefault="00C33F0B" w:rsidP="00C33F0B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33F0B" w:rsidRPr="00D3361D" w:rsidRDefault="00C33F0B" w:rsidP="00C33F0B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33F0B" w:rsidRPr="00D3361D" w:rsidRDefault="00C33F0B" w:rsidP="00C33F0B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33F0B" w:rsidRPr="00D3361D" w:rsidRDefault="00C33F0B" w:rsidP="00C3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</w:tc>
      </w:tr>
      <w:tr w:rsidR="00C33F0B" w:rsidRPr="00C13541" w:rsidTr="00C33F0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33F0B" w:rsidRPr="00D3361D" w:rsidRDefault="00C33F0B" w:rsidP="00C33F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</w:t>
            </w:r>
            <w:proofErr w:type="gramStart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Э, ПСЭУАПIЭ IЭНАТIЭМ КIЭЛЪЫПЛЪЫНЫМКIЭ И КЪЭРАЛ КОМИТЕТ</w:t>
            </w:r>
          </w:p>
          <w:p w:rsidR="00C33F0B" w:rsidRPr="00D3361D" w:rsidRDefault="00C33F0B" w:rsidP="00C3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33F0B" w:rsidRPr="00C13541" w:rsidTr="00C33F0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33F0B" w:rsidRPr="00D3361D" w:rsidRDefault="00C33F0B" w:rsidP="00C33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33F0B" w:rsidRPr="00D3361D" w:rsidRDefault="00C33F0B" w:rsidP="00C33F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33F0B" w:rsidRPr="00D3361D" w:rsidRDefault="00C33F0B" w:rsidP="00C33F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33F0B" w:rsidRPr="00D3361D" w:rsidRDefault="00C33F0B" w:rsidP="00C3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C33F0B" w:rsidRPr="00D3361D" w:rsidRDefault="00C33F0B" w:rsidP="00C3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33F0B" w:rsidRPr="00C13541" w:rsidTr="00C33F0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33F0B" w:rsidRPr="00C13541" w:rsidRDefault="00C33F0B" w:rsidP="00C33F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C33F0B" w:rsidRPr="00C13541" w:rsidTr="00C33F0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33F0B" w:rsidRPr="00C13541" w:rsidRDefault="00C33F0B" w:rsidP="00C3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EB4565" w:rsidRDefault="00AF350A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50A">
        <w:rPr>
          <w:rFonts w:ascii="Times New Roman" w:hAnsi="Times New Roman"/>
          <w:b/>
          <w:sz w:val="28"/>
          <w:szCs w:val="28"/>
        </w:rPr>
        <w:t xml:space="preserve">О корректировке тарифов на тепловую энергию, поставляемую потребителям муниципальным унитарным предприятием городского поселения Залукокоаже </w:t>
      </w:r>
      <w:proofErr w:type="spellStart"/>
      <w:r w:rsidRPr="00AF350A">
        <w:rPr>
          <w:rFonts w:ascii="Times New Roman" w:hAnsi="Times New Roman"/>
          <w:b/>
          <w:sz w:val="28"/>
          <w:szCs w:val="28"/>
        </w:rPr>
        <w:t>Зольского</w:t>
      </w:r>
      <w:proofErr w:type="spellEnd"/>
      <w:r w:rsidRPr="00AF350A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AF350A">
        <w:rPr>
          <w:rFonts w:ascii="Times New Roman" w:hAnsi="Times New Roman"/>
          <w:b/>
          <w:sz w:val="28"/>
          <w:szCs w:val="28"/>
        </w:rPr>
        <w:br/>
        <w:t>Кабардино-Балкарской Республики «</w:t>
      </w:r>
      <w:proofErr w:type="spellStart"/>
      <w:r w:rsidRPr="00AF350A">
        <w:rPr>
          <w:rFonts w:ascii="Times New Roman" w:hAnsi="Times New Roman"/>
          <w:b/>
          <w:sz w:val="28"/>
          <w:szCs w:val="28"/>
        </w:rPr>
        <w:t>Жилкомсервис</w:t>
      </w:r>
      <w:proofErr w:type="spellEnd"/>
      <w:r w:rsidRPr="00AF350A">
        <w:rPr>
          <w:rFonts w:ascii="Times New Roman" w:hAnsi="Times New Roman"/>
          <w:b/>
          <w:sz w:val="28"/>
          <w:szCs w:val="28"/>
        </w:rPr>
        <w:t>», на 202</w:t>
      </w:r>
      <w:r w:rsidR="00B83B94">
        <w:rPr>
          <w:rFonts w:ascii="Times New Roman" w:hAnsi="Times New Roman"/>
          <w:b/>
          <w:sz w:val="28"/>
          <w:szCs w:val="28"/>
        </w:rPr>
        <w:t>5</w:t>
      </w:r>
      <w:r w:rsidRPr="00AF350A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424FF2" w:rsidP="00FC5C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законом от 27 июля 2010 года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D37D14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постановлением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</w:t>
      </w:r>
      <w:r w:rsidR="00C05713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917584" w:rsidRPr="009175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Государственном комитете </w:t>
      </w:r>
      <w:r w:rsidR="00D37D1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надзору, 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>ноября 2019 года</w:t>
      </w:r>
      <w:r w:rsidR="00AF350A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204-ПП, </w:t>
      </w:r>
      <w:r w:rsidR="00AF350A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F350A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AF350A" w:rsidRPr="00AF350A" w:rsidRDefault="001C463B" w:rsidP="00FC5C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7627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D37D1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B83B9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>декабря 20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AF350A">
        <w:rPr>
          <w:rFonts w:ascii="Times New Roman" w:eastAsia="Times New Roman" w:hAnsi="Times New Roman"/>
          <w:sz w:val="28"/>
          <w:szCs w:val="28"/>
          <w:lang w:eastAsia="ru-RU"/>
        </w:rPr>
        <w:t>229</w:t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долгосрочных параметров регулирования, установлении тарифов на тепловую энергию, поставляемую </w:t>
      </w:r>
      <w:r w:rsidR="00A622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потребителям муниципальным унитарным предприятием городского поселения Залукокоаже </w:t>
      </w:r>
      <w:proofErr w:type="spellStart"/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>Зольского</w:t>
      </w:r>
      <w:proofErr w:type="spellEnd"/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D37D1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 «</w:t>
      </w:r>
      <w:proofErr w:type="spellStart"/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>Жилкомсервис</w:t>
      </w:r>
      <w:proofErr w:type="spellEnd"/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>», на 2022</w:t>
      </w:r>
      <w:r w:rsidR="00A62273" w:rsidRPr="00A622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62273" w:rsidRPr="00A622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350A" w:rsidRPr="00AF350A">
        <w:rPr>
          <w:rFonts w:ascii="Times New Roman" w:eastAsia="Times New Roman" w:hAnsi="Times New Roman"/>
          <w:sz w:val="28"/>
          <w:szCs w:val="28"/>
          <w:lang w:eastAsia="ru-RU"/>
        </w:rPr>
        <w:t>2026 годы», изложив приложение № 2 в редакции согласно приложению к настоящему приказу.</w:t>
      </w:r>
      <w:proofErr w:type="gramEnd"/>
    </w:p>
    <w:p w:rsidR="00AF350A" w:rsidRPr="00AF350A" w:rsidRDefault="00AF350A" w:rsidP="00FC5C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514B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 опубликования.</w:t>
      </w:r>
    </w:p>
    <w:p w:rsidR="00AF350A" w:rsidRDefault="00AF350A" w:rsidP="00AF350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4579" w:rsidRPr="00AF350A" w:rsidRDefault="00E44579" w:rsidP="00AF350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AF350A" w:rsidP="00AF35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3A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745505" w:rsidRDefault="0074550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745505" w:rsidSect="00FC5C85">
          <w:headerReference w:type="default" r:id="rId9"/>
          <w:headerReference w:type="first" r:id="rId10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11023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118"/>
        <w:gridCol w:w="142"/>
        <w:gridCol w:w="332"/>
        <w:gridCol w:w="93"/>
        <w:gridCol w:w="3124"/>
        <w:gridCol w:w="315"/>
        <w:gridCol w:w="213"/>
      </w:tblGrid>
      <w:tr w:rsidR="00AF350A" w:rsidRPr="005A6721" w:rsidTr="008F0BF3">
        <w:trPr>
          <w:gridAfter w:val="1"/>
          <w:wAfter w:w="213" w:type="dxa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C6A" w:rsidRDefault="00E54C6A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AF350A" w:rsidRPr="00E54C6A" w:rsidRDefault="00FC5C85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bookmarkStart w:id="0" w:name="_GoBack"/>
            <w:bookmarkEnd w:id="0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Приложение </w:t>
            </w:r>
            <w:r w:rsidR="00AF350A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                        к приказу Государственного комитета Кабардино-Балкарской Республики </w:t>
            </w:r>
            <w:r w:rsidR="00AF350A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br/>
              <w:t>по тарифам и жилищному надзору</w:t>
            </w:r>
          </w:p>
          <w:p w:rsidR="00AF350A" w:rsidRPr="00E54C6A" w:rsidRDefault="00A62273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от </w:t>
            </w:r>
            <w:r w:rsidR="00917584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</w:t>
            </w:r>
            <w:r w:rsidR="00B83B94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8</w:t>
            </w:r>
            <w:r w:rsidR="00EB3A9A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FC5C85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дека</w:t>
            </w:r>
            <w:r w:rsidR="00AF350A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бря 202</w:t>
            </w:r>
            <w:r w:rsidR="00B83B94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4</w:t>
            </w:r>
            <w:r w:rsidR="00AF350A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г. №</w:t>
            </w:r>
            <w:r w:rsidR="00503C8A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:rsidR="00AF350A" w:rsidRPr="00E54C6A" w:rsidRDefault="00AF350A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350A" w:rsidRPr="005A6721" w:rsidRDefault="00AF350A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50A" w:rsidRPr="005A6721" w:rsidTr="008F0BF3">
        <w:trPr>
          <w:gridAfter w:val="1"/>
          <w:wAfter w:w="213" w:type="dxa"/>
          <w:trHeight w:val="1437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E54C6A" w:rsidRDefault="00AF350A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«Приложение № 2                                                 к приказу Государственного комитета Кабардино-Балкарской Республики </w:t>
            </w: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br/>
              <w:t xml:space="preserve">по тарифам и жилищному надзору </w:t>
            </w:r>
          </w:p>
          <w:p w:rsidR="00AF350A" w:rsidRPr="00E54C6A" w:rsidRDefault="00AF350A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от 1</w:t>
            </w:r>
            <w:r w:rsidR="00E81237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6</w:t>
            </w: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декабря 20</w:t>
            </w:r>
            <w:r w:rsidR="00E81237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</w:t>
            </w: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г. № </w:t>
            </w:r>
            <w:r w:rsidR="00E81237"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229</w:t>
            </w:r>
          </w:p>
          <w:p w:rsidR="00AF350A" w:rsidRPr="00E54C6A" w:rsidRDefault="00AF350A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350A" w:rsidRPr="005A6721" w:rsidRDefault="00AF350A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50A" w:rsidRPr="005A6721" w:rsidTr="008F0BF3">
        <w:trPr>
          <w:gridAfter w:val="1"/>
          <w:wAfter w:w="213" w:type="dxa"/>
        </w:trPr>
        <w:tc>
          <w:tcPr>
            <w:tcW w:w="1049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350A" w:rsidRPr="004918ED" w:rsidRDefault="00AF350A" w:rsidP="008E65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 w:rsidRPr="00A827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муниципальным унитарным предприятием городского поселения Залукокоаже </w:t>
            </w:r>
            <w:proofErr w:type="spellStart"/>
            <w:r w:rsidRPr="00A827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Зольского</w:t>
            </w:r>
            <w:proofErr w:type="spellEnd"/>
            <w:r w:rsidRPr="00A827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A827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Кабардино-Балкарской Республики «</w:t>
            </w:r>
            <w:proofErr w:type="spellStart"/>
            <w:r w:rsidRPr="00A827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Жилкомсервис</w:t>
            </w:r>
            <w:proofErr w:type="spellEnd"/>
            <w:r w:rsidRPr="00A827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="00A62273" w:rsidRPr="00A622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A62273" w:rsidRPr="00A622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AF350A" w:rsidRPr="005A6721" w:rsidRDefault="00AF350A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50A" w:rsidRPr="005A6721" w:rsidTr="008F0BF3">
        <w:trPr>
          <w:gridAfter w:val="2"/>
          <w:wAfter w:w="528" w:type="dxa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0A" w:rsidRPr="005A6721" w:rsidRDefault="00AF350A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350A" w:rsidRPr="00E54C6A" w:rsidTr="008F0BF3">
        <w:trPr>
          <w:gridAfter w:val="2"/>
          <w:wAfter w:w="528" w:type="dxa"/>
        </w:trPr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Вода</w:t>
            </w:r>
          </w:p>
        </w:tc>
      </w:tr>
      <w:tr w:rsidR="00AF350A" w:rsidRPr="00E54C6A" w:rsidTr="008F0BF3">
        <w:trPr>
          <w:gridAfter w:val="2"/>
          <w:wAfter w:w="528" w:type="dxa"/>
          <w:trHeight w:val="759"/>
        </w:trPr>
        <w:tc>
          <w:tcPr>
            <w:tcW w:w="744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Для потребителей, в случае отсутствия дифференциации тарифов по схеме подключения (тарифы с учетом упрощенной системы налогообложения)</w:t>
            </w:r>
          </w:p>
        </w:tc>
      </w:tr>
      <w:tr w:rsidR="00AF350A" w:rsidRPr="00E54C6A" w:rsidTr="008F0BF3">
        <w:trPr>
          <w:gridAfter w:val="2"/>
          <w:wAfter w:w="528" w:type="dxa"/>
          <w:trHeight w:val="444"/>
        </w:trPr>
        <w:tc>
          <w:tcPr>
            <w:tcW w:w="744" w:type="dxa"/>
            <w:vMerge w:val="restart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МУП «</w:t>
            </w:r>
            <w:proofErr w:type="spellStart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Жилкомсервис</w:t>
            </w:r>
            <w:proofErr w:type="spellEnd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1915,76</w:t>
            </w:r>
          </w:p>
        </w:tc>
      </w:tr>
      <w:tr w:rsidR="00AF350A" w:rsidRPr="00E54C6A" w:rsidTr="008F0BF3">
        <w:trPr>
          <w:gridAfter w:val="2"/>
          <w:wAfter w:w="528" w:type="dxa"/>
          <w:trHeight w:val="409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F350A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01.07.2022 по 30.11.2022</w:t>
            </w:r>
          </w:p>
        </w:tc>
        <w:tc>
          <w:tcPr>
            <w:tcW w:w="3124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2029,67</w:t>
            </w:r>
          </w:p>
        </w:tc>
      </w:tr>
      <w:tr w:rsidR="00AF350A" w:rsidRPr="00E54C6A" w:rsidTr="008F0BF3">
        <w:trPr>
          <w:gridAfter w:val="2"/>
          <w:wAfter w:w="528" w:type="dxa"/>
          <w:trHeight w:val="415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F350A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2009,87</w:t>
            </w:r>
          </w:p>
        </w:tc>
      </w:tr>
      <w:tr w:rsidR="00AF350A" w:rsidRPr="00E54C6A" w:rsidTr="008F0BF3">
        <w:trPr>
          <w:gridAfter w:val="2"/>
          <w:wAfter w:w="528" w:type="dxa"/>
          <w:trHeight w:val="421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F350A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01.01.2023 по 31.12.2023</w:t>
            </w:r>
          </w:p>
        </w:tc>
        <w:tc>
          <w:tcPr>
            <w:tcW w:w="3124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2009,87</w:t>
            </w:r>
          </w:p>
        </w:tc>
      </w:tr>
      <w:tr w:rsidR="00AF350A" w:rsidRPr="00E54C6A" w:rsidTr="008F0BF3">
        <w:trPr>
          <w:gridAfter w:val="2"/>
          <w:wAfter w:w="528" w:type="dxa"/>
          <w:trHeight w:val="412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AF350A" w:rsidRPr="00E54C6A" w:rsidRDefault="00FC5C85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2009,87</w:t>
            </w:r>
          </w:p>
        </w:tc>
      </w:tr>
      <w:tr w:rsidR="00AF350A" w:rsidRPr="00E54C6A" w:rsidTr="008F0BF3">
        <w:trPr>
          <w:gridAfter w:val="2"/>
          <w:wAfter w:w="528" w:type="dxa"/>
          <w:trHeight w:val="419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AF350A" w:rsidRPr="00E54C6A" w:rsidRDefault="00917584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2208,85</w:t>
            </w:r>
          </w:p>
        </w:tc>
      </w:tr>
      <w:tr w:rsidR="00AF350A" w:rsidRPr="00E54C6A" w:rsidTr="008F0BF3">
        <w:trPr>
          <w:gridAfter w:val="2"/>
          <w:wAfter w:w="528" w:type="dxa"/>
          <w:trHeight w:val="411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AF350A" w:rsidRPr="00E54C6A" w:rsidRDefault="00300C19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2208,85</w:t>
            </w:r>
          </w:p>
        </w:tc>
      </w:tr>
      <w:tr w:rsidR="00AF350A" w:rsidRPr="00E54C6A" w:rsidTr="008F0BF3">
        <w:trPr>
          <w:gridAfter w:val="2"/>
          <w:wAfter w:w="528" w:type="dxa"/>
          <w:trHeight w:val="417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AF350A" w:rsidRPr="00E54C6A" w:rsidRDefault="005F59E5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2436,88</w:t>
            </w:r>
          </w:p>
        </w:tc>
      </w:tr>
      <w:tr w:rsidR="00AF350A" w:rsidRPr="00E54C6A" w:rsidTr="008F0BF3">
        <w:trPr>
          <w:gridAfter w:val="2"/>
          <w:wAfter w:w="528" w:type="dxa"/>
          <w:trHeight w:val="422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01.01.2026 по 30.06.2026</w:t>
            </w:r>
          </w:p>
        </w:tc>
        <w:tc>
          <w:tcPr>
            <w:tcW w:w="3124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2176,96</w:t>
            </w:r>
          </w:p>
        </w:tc>
      </w:tr>
      <w:tr w:rsidR="00AF350A" w:rsidRPr="00E54C6A" w:rsidTr="008F0BF3">
        <w:trPr>
          <w:gridAfter w:val="2"/>
          <w:wAfter w:w="528" w:type="dxa"/>
          <w:trHeight w:val="414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01.07.2026 по 31.12.2026</w:t>
            </w:r>
          </w:p>
        </w:tc>
        <w:tc>
          <w:tcPr>
            <w:tcW w:w="3124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2395,28</w:t>
            </w:r>
          </w:p>
        </w:tc>
      </w:tr>
      <w:tr w:rsidR="00AF350A" w:rsidRPr="00E54C6A" w:rsidTr="008F0BF3">
        <w:trPr>
          <w:gridAfter w:val="2"/>
          <w:wAfter w:w="528" w:type="dxa"/>
          <w:trHeight w:val="624"/>
        </w:trPr>
        <w:tc>
          <w:tcPr>
            <w:tcW w:w="744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384" w:type="dxa"/>
            <w:gridSpan w:val="8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Население (тарифы с учетом упрощенной системы налогообложения)</w:t>
            </w:r>
          </w:p>
        </w:tc>
      </w:tr>
      <w:tr w:rsidR="00AF350A" w:rsidRPr="00E54C6A" w:rsidTr="008F0BF3">
        <w:trPr>
          <w:gridAfter w:val="2"/>
          <w:wAfter w:w="528" w:type="dxa"/>
          <w:trHeight w:val="363"/>
        </w:trPr>
        <w:tc>
          <w:tcPr>
            <w:tcW w:w="744" w:type="dxa"/>
            <w:vMerge w:val="restart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МУП «</w:t>
            </w:r>
            <w:proofErr w:type="spellStart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Жилкомсервис</w:t>
            </w:r>
            <w:proofErr w:type="spellEnd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01.01.2022 по 30.06.2022</w:t>
            </w:r>
          </w:p>
        </w:tc>
        <w:tc>
          <w:tcPr>
            <w:tcW w:w="3124" w:type="dxa"/>
            <w:vAlign w:val="center"/>
          </w:tcPr>
          <w:p w:rsidR="00AF350A" w:rsidRPr="00E54C6A" w:rsidRDefault="00AF350A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1915,76</w:t>
            </w:r>
          </w:p>
        </w:tc>
      </w:tr>
      <w:tr w:rsidR="008F0BF3" w:rsidRPr="00E54C6A" w:rsidTr="008F0BF3">
        <w:trPr>
          <w:gridAfter w:val="2"/>
          <w:wAfter w:w="528" w:type="dxa"/>
          <w:trHeight w:val="393"/>
        </w:trPr>
        <w:tc>
          <w:tcPr>
            <w:tcW w:w="744" w:type="dxa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8F0BF3" w:rsidRPr="00E54C6A" w:rsidRDefault="008F0BF3" w:rsidP="000309F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01.07.2022 по 30.11.2022</w:t>
            </w:r>
          </w:p>
        </w:tc>
        <w:tc>
          <w:tcPr>
            <w:tcW w:w="3124" w:type="dxa"/>
            <w:vAlign w:val="center"/>
          </w:tcPr>
          <w:p w:rsidR="008F0BF3" w:rsidRPr="00E54C6A" w:rsidRDefault="008F0BF3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2029,67</w:t>
            </w:r>
          </w:p>
        </w:tc>
      </w:tr>
      <w:tr w:rsidR="008F0BF3" w:rsidRPr="00E54C6A" w:rsidTr="008F0BF3">
        <w:trPr>
          <w:gridAfter w:val="2"/>
          <w:wAfter w:w="528" w:type="dxa"/>
          <w:trHeight w:val="317"/>
        </w:trPr>
        <w:tc>
          <w:tcPr>
            <w:tcW w:w="744" w:type="dxa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8F0BF3" w:rsidRPr="00E54C6A" w:rsidRDefault="008F0BF3" w:rsidP="000309F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01.12.2022 по 31.12.2022</w:t>
            </w:r>
          </w:p>
        </w:tc>
        <w:tc>
          <w:tcPr>
            <w:tcW w:w="3124" w:type="dxa"/>
            <w:vAlign w:val="center"/>
          </w:tcPr>
          <w:p w:rsidR="008F0BF3" w:rsidRPr="00E54C6A" w:rsidRDefault="008F0BF3" w:rsidP="000309F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2009,87</w:t>
            </w:r>
          </w:p>
        </w:tc>
      </w:tr>
      <w:tr w:rsidR="008F0BF3" w:rsidRPr="00E54C6A" w:rsidTr="008F0BF3">
        <w:trPr>
          <w:gridAfter w:val="2"/>
          <w:wAfter w:w="528" w:type="dxa"/>
          <w:trHeight w:val="489"/>
        </w:trPr>
        <w:tc>
          <w:tcPr>
            <w:tcW w:w="744" w:type="dxa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8F0BF3" w:rsidRPr="00E54C6A" w:rsidRDefault="008F0BF3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8F0BF3" w:rsidRPr="00E54C6A" w:rsidRDefault="008F0BF3" w:rsidP="000309F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01.01.2023 по 31.12.2023</w:t>
            </w:r>
          </w:p>
        </w:tc>
        <w:tc>
          <w:tcPr>
            <w:tcW w:w="3124" w:type="dxa"/>
            <w:vAlign w:val="center"/>
          </w:tcPr>
          <w:p w:rsidR="008F0BF3" w:rsidRPr="00E54C6A" w:rsidRDefault="008F0BF3" w:rsidP="000309FD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2009,87</w:t>
            </w:r>
          </w:p>
        </w:tc>
      </w:tr>
      <w:tr w:rsidR="00AF350A" w:rsidRPr="00E54C6A" w:rsidTr="008F0BF3">
        <w:trPr>
          <w:gridAfter w:val="2"/>
          <w:wAfter w:w="528" w:type="dxa"/>
          <w:trHeight w:val="271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01.01.2024 по 30.06.2024</w:t>
            </w:r>
          </w:p>
        </w:tc>
        <w:tc>
          <w:tcPr>
            <w:tcW w:w="3124" w:type="dxa"/>
            <w:vAlign w:val="center"/>
          </w:tcPr>
          <w:p w:rsidR="00AF350A" w:rsidRPr="00E54C6A" w:rsidRDefault="00FC5C85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2009,87</w:t>
            </w:r>
          </w:p>
        </w:tc>
      </w:tr>
      <w:tr w:rsidR="00AF350A" w:rsidRPr="00E54C6A" w:rsidTr="008F0BF3">
        <w:trPr>
          <w:gridAfter w:val="2"/>
          <w:wAfter w:w="528" w:type="dxa"/>
          <w:trHeight w:val="459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01.07.2024 по 31.12.2024</w:t>
            </w:r>
          </w:p>
        </w:tc>
        <w:tc>
          <w:tcPr>
            <w:tcW w:w="3124" w:type="dxa"/>
            <w:vAlign w:val="center"/>
          </w:tcPr>
          <w:p w:rsidR="00AF350A" w:rsidRPr="00E54C6A" w:rsidRDefault="00917584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2208,85</w:t>
            </w:r>
          </w:p>
        </w:tc>
      </w:tr>
      <w:tr w:rsidR="00AF350A" w:rsidRPr="00E54C6A" w:rsidTr="008F0BF3">
        <w:trPr>
          <w:gridAfter w:val="2"/>
          <w:wAfter w:w="528" w:type="dxa"/>
          <w:trHeight w:val="495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01.01.2025 по 30.06.2025</w:t>
            </w:r>
          </w:p>
        </w:tc>
        <w:tc>
          <w:tcPr>
            <w:tcW w:w="3124" w:type="dxa"/>
            <w:vAlign w:val="center"/>
          </w:tcPr>
          <w:p w:rsidR="00AF350A" w:rsidRPr="00E54C6A" w:rsidRDefault="00300C19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2208,85</w:t>
            </w:r>
          </w:p>
        </w:tc>
      </w:tr>
      <w:tr w:rsidR="00AF350A" w:rsidRPr="00E54C6A" w:rsidTr="008F0BF3">
        <w:trPr>
          <w:gridAfter w:val="2"/>
          <w:wAfter w:w="528" w:type="dxa"/>
          <w:trHeight w:val="400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01.07.2025 по 31.12.2025</w:t>
            </w:r>
          </w:p>
        </w:tc>
        <w:tc>
          <w:tcPr>
            <w:tcW w:w="3124" w:type="dxa"/>
            <w:vAlign w:val="center"/>
          </w:tcPr>
          <w:p w:rsidR="00AF350A" w:rsidRPr="00E54C6A" w:rsidRDefault="00C452E7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2436,88</w:t>
            </w:r>
          </w:p>
        </w:tc>
      </w:tr>
      <w:tr w:rsidR="00AF350A" w:rsidRPr="00E54C6A" w:rsidTr="008F0BF3">
        <w:trPr>
          <w:gridAfter w:val="2"/>
          <w:wAfter w:w="528" w:type="dxa"/>
          <w:trHeight w:val="463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01.01.2026 по 30.06.2026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vAlign w:val="center"/>
          </w:tcPr>
          <w:p w:rsidR="00AF350A" w:rsidRPr="00E54C6A" w:rsidRDefault="00AF350A" w:rsidP="00AF350A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2176,96</w:t>
            </w:r>
          </w:p>
        </w:tc>
      </w:tr>
      <w:tr w:rsidR="008F0BF3" w:rsidRPr="000E49FD" w:rsidTr="008F0BF3">
        <w:trPr>
          <w:trHeight w:val="399"/>
        </w:trPr>
        <w:tc>
          <w:tcPr>
            <w:tcW w:w="744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F350A" w:rsidRPr="00E54C6A" w:rsidRDefault="00AF350A" w:rsidP="00A8270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54C6A">
              <w:rPr>
                <w:rFonts w:ascii="Times New Roman" w:hAnsi="Times New Roman"/>
                <w:sz w:val="19"/>
                <w:szCs w:val="19"/>
              </w:rPr>
              <w:t>с 01.07.2026 по 31.12.2026</w:t>
            </w:r>
          </w:p>
        </w:tc>
        <w:tc>
          <w:tcPr>
            <w:tcW w:w="3124" w:type="dxa"/>
            <w:tcBorders>
              <w:right w:val="single" w:sz="4" w:space="0" w:color="auto"/>
            </w:tcBorders>
            <w:vAlign w:val="center"/>
          </w:tcPr>
          <w:p w:rsidR="00AF350A" w:rsidRPr="00E54C6A" w:rsidRDefault="00AF350A" w:rsidP="008F0BF3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2395,28</w:t>
            </w: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F0BF3" w:rsidRPr="00E54C6A" w:rsidRDefault="008F0BF3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8F0BF3" w:rsidRPr="00E54C6A" w:rsidRDefault="008F0BF3">
            <w:pPr>
              <w:rPr>
                <w:sz w:val="19"/>
                <w:szCs w:val="19"/>
              </w:rPr>
            </w:pPr>
            <w:r w:rsidRPr="00E54C6A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».</w:t>
            </w:r>
          </w:p>
        </w:tc>
      </w:tr>
    </w:tbl>
    <w:p w:rsidR="00D6700A" w:rsidRPr="000E49FD" w:rsidRDefault="00D6700A" w:rsidP="00AF350A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D6700A" w:rsidRPr="000E49FD" w:rsidSect="00D6700A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9FD" w:rsidRDefault="000309FD" w:rsidP="00C33F0B">
      <w:pPr>
        <w:spacing w:after="0" w:line="240" w:lineRule="auto"/>
      </w:pPr>
      <w:r>
        <w:separator/>
      </w:r>
    </w:p>
  </w:endnote>
  <w:endnote w:type="continuationSeparator" w:id="0">
    <w:p w:rsidR="000309FD" w:rsidRDefault="000309FD" w:rsidP="00C3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9FD" w:rsidRDefault="000309FD" w:rsidP="00C33F0B">
      <w:pPr>
        <w:spacing w:after="0" w:line="240" w:lineRule="auto"/>
      </w:pPr>
      <w:r>
        <w:separator/>
      </w:r>
    </w:p>
  </w:footnote>
  <w:footnote w:type="continuationSeparator" w:id="0">
    <w:p w:rsidR="000309FD" w:rsidRDefault="000309FD" w:rsidP="00C3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9FD" w:rsidRPr="000A34FD" w:rsidRDefault="000309FD" w:rsidP="000A34FD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9FD" w:rsidRPr="00FC5C85" w:rsidRDefault="000309FD" w:rsidP="00FC5C85">
    <w:pPr>
      <w:pStyle w:val="a8"/>
      <w:jc w:val="right"/>
      <w:rPr>
        <w:rFonts w:ascii="Times New Roman" w:hAnsi="Times New Roman"/>
      </w:rPr>
    </w:pPr>
    <w:r w:rsidRPr="00FC5C85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309FD"/>
    <w:rsid w:val="00081527"/>
    <w:rsid w:val="00091B9D"/>
    <w:rsid w:val="000A34FD"/>
    <w:rsid w:val="000B3F56"/>
    <w:rsid w:val="000C7F5F"/>
    <w:rsid w:val="000D5AB1"/>
    <w:rsid w:val="000E49FD"/>
    <w:rsid w:val="00101CB1"/>
    <w:rsid w:val="00107163"/>
    <w:rsid w:val="00125E7F"/>
    <w:rsid w:val="00151775"/>
    <w:rsid w:val="00152657"/>
    <w:rsid w:val="00166922"/>
    <w:rsid w:val="00171E4E"/>
    <w:rsid w:val="00175581"/>
    <w:rsid w:val="00186212"/>
    <w:rsid w:val="001A2550"/>
    <w:rsid w:val="001C463B"/>
    <w:rsid w:val="001D2897"/>
    <w:rsid w:val="001D79DF"/>
    <w:rsid w:val="002056BC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A6208"/>
    <w:rsid w:val="002C49F3"/>
    <w:rsid w:val="002E0684"/>
    <w:rsid w:val="002E36F2"/>
    <w:rsid w:val="002F20E1"/>
    <w:rsid w:val="002F53B2"/>
    <w:rsid w:val="00300C19"/>
    <w:rsid w:val="00303A45"/>
    <w:rsid w:val="00322D1D"/>
    <w:rsid w:val="00326DE3"/>
    <w:rsid w:val="00380759"/>
    <w:rsid w:val="00386088"/>
    <w:rsid w:val="00394986"/>
    <w:rsid w:val="003A440F"/>
    <w:rsid w:val="003B6E6F"/>
    <w:rsid w:val="003C2543"/>
    <w:rsid w:val="003F3243"/>
    <w:rsid w:val="00413792"/>
    <w:rsid w:val="00413A04"/>
    <w:rsid w:val="00422003"/>
    <w:rsid w:val="00424FF2"/>
    <w:rsid w:val="004337EE"/>
    <w:rsid w:val="00437451"/>
    <w:rsid w:val="00437C60"/>
    <w:rsid w:val="004557DA"/>
    <w:rsid w:val="00457B3F"/>
    <w:rsid w:val="00475448"/>
    <w:rsid w:val="00491F2D"/>
    <w:rsid w:val="00493EEF"/>
    <w:rsid w:val="004C061F"/>
    <w:rsid w:val="004E454A"/>
    <w:rsid w:val="004E6D6F"/>
    <w:rsid w:val="00503C8A"/>
    <w:rsid w:val="00506A55"/>
    <w:rsid w:val="00514B0B"/>
    <w:rsid w:val="00544AC4"/>
    <w:rsid w:val="00553E5B"/>
    <w:rsid w:val="00567D7A"/>
    <w:rsid w:val="00570235"/>
    <w:rsid w:val="00582FA6"/>
    <w:rsid w:val="005B0B77"/>
    <w:rsid w:val="005F59E5"/>
    <w:rsid w:val="00603972"/>
    <w:rsid w:val="006048EF"/>
    <w:rsid w:val="0063500A"/>
    <w:rsid w:val="00644583"/>
    <w:rsid w:val="0065290B"/>
    <w:rsid w:val="00656245"/>
    <w:rsid w:val="00664D76"/>
    <w:rsid w:val="00684D62"/>
    <w:rsid w:val="006C0272"/>
    <w:rsid w:val="006C757A"/>
    <w:rsid w:val="006D2E45"/>
    <w:rsid w:val="007108D4"/>
    <w:rsid w:val="00710B85"/>
    <w:rsid w:val="007343FB"/>
    <w:rsid w:val="0073543F"/>
    <w:rsid w:val="00745505"/>
    <w:rsid w:val="00751624"/>
    <w:rsid w:val="00751CDC"/>
    <w:rsid w:val="0076276E"/>
    <w:rsid w:val="00771381"/>
    <w:rsid w:val="00772D3D"/>
    <w:rsid w:val="00781B8E"/>
    <w:rsid w:val="007B3239"/>
    <w:rsid w:val="007C4BF3"/>
    <w:rsid w:val="008120A9"/>
    <w:rsid w:val="0082547F"/>
    <w:rsid w:val="00840494"/>
    <w:rsid w:val="0089053C"/>
    <w:rsid w:val="0089173C"/>
    <w:rsid w:val="008A7259"/>
    <w:rsid w:val="008E6557"/>
    <w:rsid w:val="008F0BF3"/>
    <w:rsid w:val="00905AA7"/>
    <w:rsid w:val="0091341D"/>
    <w:rsid w:val="00917584"/>
    <w:rsid w:val="00917B8F"/>
    <w:rsid w:val="009413C5"/>
    <w:rsid w:val="009645E4"/>
    <w:rsid w:val="00983A6E"/>
    <w:rsid w:val="0099325F"/>
    <w:rsid w:val="00995F3A"/>
    <w:rsid w:val="009B3D49"/>
    <w:rsid w:val="009B5B7E"/>
    <w:rsid w:val="00A0640A"/>
    <w:rsid w:val="00A25BC1"/>
    <w:rsid w:val="00A62273"/>
    <w:rsid w:val="00A65C7E"/>
    <w:rsid w:val="00A82702"/>
    <w:rsid w:val="00A87720"/>
    <w:rsid w:val="00AA1529"/>
    <w:rsid w:val="00AB2599"/>
    <w:rsid w:val="00AB2D7B"/>
    <w:rsid w:val="00AC3A94"/>
    <w:rsid w:val="00AC631C"/>
    <w:rsid w:val="00AE4307"/>
    <w:rsid w:val="00AF350A"/>
    <w:rsid w:val="00B424DC"/>
    <w:rsid w:val="00B440D2"/>
    <w:rsid w:val="00B72780"/>
    <w:rsid w:val="00B76281"/>
    <w:rsid w:val="00B83B94"/>
    <w:rsid w:val="00B9567C"/>
    <w:rsid w:val="00BA7AB9"/>
    <w:rsid w:val="00C05713"/>
    <w:rsid w:val="00C13972"/>
    <w:rsid w:val="00C17F7F"/>
    <w:rsid w:val="00C26F92"/>
    <w:rsid w:val="00C2757D"/>
    <w:rsid w:val="00C33F0B"/>
    <w:rsid w:val="00C452E7"/>
    <w:rsid w:val="00C82A2D"/>
    <w:rsid w:val="00C95094"/>
    <w:rsid w:val="00CA5454"/>
    <w:rsid w:val="00CB3151"/>
    <w:rsid w:val="00D02E6F"/>
    <w:rsid w:val="00D12479"/>
    <w:rsid w:val="00D37D14"/>
    <w:rsid w:val="00D42F67"/>
    <w:rsid w:val="00D52004"/>
    <w:rsid w:val="00D6700A"/>
    <w:rsid w:val="00D70ACA"/>
    <w:rsid w:val="00D73CAE"/>
    <w:rsid w:val="00D91DF7"/>
    <w:rsid w:val="00D9503B"/>
    <w:rsid w:val="00DC4C33"/>
    <w:rsid w:val="00DD4758"/>
    <w:rsid w:val="00DF5716"/>
    <w:rsid w:val="00E3232C"/>
    <w:rsid w:val="00E35A8A"/>
    <w:rsid w:val="00E4445F"/>
    <w:rsid w:val="00E44579"/>
    <w:rsid w:val="00E54C6A"/>
    <w:rsid w:val="00E644D2"/>
    <w:rsid w:val="00E65F88"/>
    <w:rsid w:val="00E81237"/>
    <w:rsid w:val="00E86C4B"/>
    <w:rsid w:val="00E905B0"/>
    <w:rsid w:val="00E93458"/>
    <w:rsid w:val="00EB3A9A"/>
    <w:rsid w:val="00EB4565"/>
    <w:rsid w:val="00EC4BE3"/>
    <w:rsid w:val="00ED1DBB"/>
    <w:rsid w:val="00EE5F8C"/>
    <w:rsid w:val="00EE663E"/>
    <w:rsid w:val="00F1048D"/>
    <w:rsid w:val="00F1357B"/>
    <w:rsid w:val="00F2147F"/>
    <w:rsid w:val="00F27184"/>
    <w:rsid w:val="00F30381"/>
    <w:rsid w:val="00F60F6B"/>
    <w:rsid w:val="00F811A2"/>
    <w:rsid w:val="00FB234E"/>
    <w:rsid w:val="00FC4A1F"/>
    <w:rsid w:val="00FC5C85"/>
    <w:rsid w:val="00FE336D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33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3F0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C33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3F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33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3F0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C33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3F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19</cp:revision>
  <cp:lastPrinted>2022-11-20T14:31:00Z</cp:lastPrinted>
  <dcterms:created xsi:type="dcterms:W3CDTF">2022-11-19T07:39:00Z</dcterms:created>
  <dcterms:modified xsi:type="dcterms:W3CDTF">2024-12-10T16:19:00Z</dcterms:modified>
</cp:coreProperties>
</file>