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F7CBC" w14:textId="77777777" w:rsidR="000A1686" w:rsidRDefault="00CD4324" w:rsidP="00DF58AE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3C911103" w14:textId="77777777" w:rsidR="00B911B1" w:rsidRDefault="00B911B1" w:rsidP="00DF58AE">
      <w:pPr>
        <w:jc w:val="right"/>
        <w:rPr>
          <w:sz w:val="28"/>
          <w:szCs w:val="28"/>
        </w:rPr>
      </w:pPr>
    </w:p>
    <w:p w14:paraId="24467C54" w14:textId="77777777" w:rsidR="00B911B1" w:rsidRDefault="00B911B1" w:rsidP="00DF58AE">
      <w:pPr>
        <w:jc w:val="right"/>
        <w:rPr>
          <w:sz w:val="28"/>
          <w:szCs w:val="28"/>
        </w:rPr>
      </w:pPr>
    </w:p>
    <w:p w14:paraId="3F1C6CFF" w14:textId="77777777" w:rsidR="001448F4" w:rsidRPr="00CD4324" w:rsidRDefault="001448F4" w:rsidP="00DF58AE">
      <w:pPr>
        <w:jc w:val="right"/>
        <w:rPr>
          <w:sz w:val="28"/>
          <w:szCs w:val="28"/>
        </w:rPr>
      </w:pPr>
    </w:p>
    <w:p w14:paraId="408E3B3E" w14:textId="77777777" w:rsidR="00DB017F" w:rsidRPr="00CD4324" w:rsidRDefault="00DB017F" w:rsidP="00DF58AE">
      <w:pPr>
        <w:ind w:left="4962" w:firstLine="3"/>
        <w:jc w:val="center"/>
        <w:rPr>
          <w:sz w:val="28"/>
          <w:szCs w:val="28"/>
          <w:lang w:eastAsia="ru-RU"/>
        </w:rPr>
      </w:pPr>
      <w:r w:rsidRPr="00CD4324">
        <w:rPr>
          <w:sz w:val="28"/>
          <w:szCs w:val="28"/>
          <w:lang w:eastAsia="ru-RU"/>
        </w:rPr>
        <w:t xml:space="preserve">Руководителю </w:t>
      </w:r>
    </w:p>
    <w:p w14:paraId="2B8393BD" w14:textId="77777777" w:rsidR="00483C9A" w:rsidRDefault="00DB017F" w:rsidP="00DF58AE">
      <w:pPr>
        <w:ind w:left="4962" w:firstLine="3"/>
        <w:jc w:val="center"/>
        <w:rPr>
          <w:sz w:val="28"/>
          <w:szCs w:val="28"/>
          <w:lang w:eastAsia="ru-RU"/>
        </w:rPr>
      </w:pPr>
      <w:r w:rsidRPr="00CD4324">
        <w:rPr>
          <w:sz w:val="28"/>
          <w:szCs w:val="28"/>
          <w:lang w:eastAsia="ru-RU"/>
        </w:rPr>
        <w:t xml:space="preserve">Федеральной антимонопольной </w:t>
      </w:r>
    </w:p>
    <w:p w14:paraId="71C787CF" w14:textId="77777777" w:rsidR="00DB017F" w:rsidRPr="00CD4324" w:rsidRDefault="00DB017F" w:rsidP="00DF58AE">
      <w:pPr>
        <w:ind w:left="4962" w:firstLine="3"/>
        <w:jc w:val="center"/>
        <w:rPr>
          <w:sz w:val="28"/>
          <w:szCs w:val="28"/>
          <w:lang w:eastAsia="ru-RU"/>
        </w:rPr>
      </w:pPr>
      <w:r w:rsidRPr="00CD4324">
        <w:rPr>
          <w:sz w:val="28"/>
          <w:szCs w:val="28"/>
          <w:lang w:eastAsia="ru-RU"/>
        </w:rPr>
        <w:t>службы</w:t>
      </w:r>
    </w:p>
    <w:p w14:paraId="0EB1FB5A" w14:textId="77777777" w:rsidR="00DB017F" w:rsidRPr="00CD4324" w:rsidRDefault="00DB017F" w:rsidP="00DF58AE">
      <w:pPr>
        <w:ind w:left="4962" w:firstLine="3"/>
        <w:jc w:val="center"/>
        <w:rPr>
          <w:sz w:val="28"/>
          <w:szCs w:val="28"/>
          <w:lang w:eastAsia="ru-RU"/>
        </w:rPr>
      </w:pPr>
    </w:p>
    <w:p w14:paraId="5D045594" w14:textId="77777777" w:rsidR="004A090A" w:rsidRPr="001E160E" w:rsidRDefault="004A090A" w:rsidP="00DF58AE">
      <w:pPr>
        <w:ind w:left="4962" w:firstLine="3"/>
        <w:jc w:val="center"/>
        <w:rPr>
          <w:sz w:val="16"/>
          <w:szCs w:val="16"/>
        </w:rPr>
      </w:pPr>
      <w:r>
        <w:rPr>
          <w:sz w:val="28"/>
        </w:rPr>
        <w:t>М.А.</w:t>
      </w:r>
      <w:r w:rsidRPr="001E160E">
        <w:rPr>
          <w:sz w:val="28"/>
        </w:rPr>
        <w:t xml:space="preserve"> </w:t>
      </w:r>
      <w:r>
        <w:rPr>
          <w:sz w:val="28"/>
        </w:rPr>
        <w:t>ШАСКОЛЬСКОМУ</w:t>
      </w:r>
    </w:p>
    <w:p w14:paraId="0A53FD37" w14:textId="77777777" w:rsidR="008162F2" w:rsidRDefault="008162F2" w:rsidP="00DF58AE">
      <w:pPr>
        <w:jc w:val="center"/>
        <w:rPr>
          <w:sz w:val="28"/>
        </w:rPr>
      </w:pPr>
    </w:p>
    <w:p w14:paraId="5325D06A" w14:textId="77777777" w:rsidR="001448F4" w:rsidRDefault="001448F4" w:rsidP="00DF58AE">
      <w:pPr>
        <w:jc w:val="center"/>
        <w:rPr>
          <w:sz w:val="28"/>
        </w:rPr>
      </w:pPr>
    </w:p>
    <w:p w14:paraId="6CB95D81" w14:textId="77777777" w:rsidR="001448F4" w:rsidRDefault="001448F4" w:rsidP="00DF58AE">
      <w:pPr>
        <w:jc w:val="center"/>
        <w:rPr>
          <w:sz w:val="28"/>
        </w:rPr>
      </w:pPr>
    </w:p>
    <w:p w14:paraId="1E450664" w14:textId="77777777" w:rsidR="004A090A" w:rsidRDefault="004A090A" w:rsidP="00DF58AE">
      <w:pPr>
        <w:jc w:val="center"/>
        <w:rPr>
          <w:sz w:val="28"/>
        </w:rPr>
      </w:pPr>
      <w:r w:rsidRPr="001E160E">
        <w:rPr>
          <w:sz w:val="28"/>
        </w:rPr>
        <w:t xml:space="preserve">Уважаемый </w:t>
      </w:r>
      <w:r>
        <w:rPr>
          <w:sz w:val="28"/>
          <w:szCs w:val="28"/>
        </w:rPr>
        <w:t>Максим Алексеевич</w:t>
      </w:r>
      <w:r w:rsidRPr="001E160E">
        <w:rPr>
          <w:sz w:val="28"/>
        </w:rPr>
        <w:t>!</w:t>
      </w:r>
    </w:p>
    <w:p w14:paraId="5912ECCA" w14:textId="77777777" w:rsidR="009F170C" w:rsidRPr="001E160E" w:rsidRDefault="009F170C" w:rsidP="00DF58AE">
      <w:pPr>
        <w:jc w:val="center"/>
        <w:rPr>
          <w:sz w:val="28"/>
          <w:szCs w:val="28"/>
        </w:rPr>
      </w:pPr>
    </w:p>
    <w:p w14:paraId="4612DFA4" w14:textId="77777777" w:rsidR="0015135D" w:rsidRPr="00911502" w:rsidRDefault="0015135D" w:rsidP="0015135D">
      <w:pPr>
        <w:pStyle w:val="1"/>
        <w:shd w:val="clear" w:color="auto" w:fill="auto"/>
        <w:spacing w:before="0" w:after="0" w:line="240" w:lineRule="auto"/>
        <w:ind w:firstLine="567"/>
        <w:jc w:val="both"/>
        <w:rPr>
          <w:color w:val="000000"/>
          <w:sz w:val="28"/>
          <w:szCs w:val="28"/>
        </w:rPr>
      </w:pPr>
      <w:r w:rsidRPr="00911502">
        <w:rPr>
          <w:color w:val="000000"/>
          <w:sz w:val="28"/>
          <w:szCs w:val="28"/>
        </w:rPr>
        <w:t>В соответствии с пунктом 27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 30 апреля 2014 г. № 400, направляю предложения по установлению индекса изменения размера вносимой гражданами платы за коммунальные услуги в среднем по Кабардино-Балкарской Республике и размера предельно допустимого отклонения по отдельным муниципальным образованиям от величины указанного индекса на 202</w:t>
      </w:r>
      <w:r w:rsidR="00140CAB" w:rsidRPr="00911502">
        <w:rPr>
          <w:color w:val="000000"/>
          <w:sz w:val="28"/>
          <w:szCs w:val="28"/>
        </w:rPr>
        <w:t>6</w:t>
      </w:r>
      <w:r w:rsidRPr="00911502">
        <w:rPr>
          <w:color w:val="000000"/>
          <w:sz w:val="28"/>
          <w:szCs w:val="28"/>
        </w:rPr>
        <w:t xml:space="preserve"> год.</w:t>
      </w:r>
    </w:p>
    <w:p w14:paraId="5D1A83BF" w14:textId="77777777" w:rsidR="00F96C56" w:rsidRPr="00911502" w:rsidRDefault="00B552F5" w:rsidP="006A63E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11502">
        <w:rPr>
          <w:color w:val="000000"/>
          <w:sz w:val="28"/>
          <w:szCs w:val="28"/>
        </w:rPr>
        <w:t xml:space="preserve">В соответствии с основными параметрами прогноза </w:t>
      </w:r>
      <w:r w:rsidR="00A4377D" w:rsidRPr="00911502">
        <w:rPr>
          <w:color w:val="000000"/>
          <w:sz w:val="28"/>
          <w:szCs w:val="28"/>
        </w:rPr>
        <w:t>социально-экономического развития Российской Федерации на 202</w:t>
      </w:r>
      <w:r w:rsidR="0021164A" w:rsidRPr="00911502">
        <w:rPr>
          <w:color w:val="000000"/>
          <w:sz w:val="28"/>
          <w:szCs w:val="28"/>
        </w:rPr>
        <w:t>6</w:t>
      </w:r>
      <w:r w:rsidR="00A4377D" w:rsidRPr="00911502">
        <w:rPr>
          <w:color w:val="000000"/>
          <w:sz w:val="28"/>
          <w:szCs w:val="28"/>
        </w:rPr>
        <w:t xml:space="preserve"> год и на плановый период 202</w:t>
      </w:r>
      <w:r w:rsidR="0021164A" w:rsidRPr="00911502">
        <w:rPr>
          <w:color w:val="000000"/>
          <w:sz w:val="28"/>
          <w:szCs w:val="28"/>
        </w:rPr>
        <w:t>7</w:t>
      </w:r>
      <w:r w:rsidR="00A4377D" w:rsidRPr="00911502">
        <w:rPr>
          <w:color w:val="000000"/>
          <w:sz w:val="28"/>
          <w:szCs w:val="28"/>
        </w:rPr>
        <w:t xml:space="preserve"> и 202</w:t>
      </w:r>
      <w:r w:rsidR="0021164A" w:rsidRPr="00911502">
        <w:rPr>
          <w:color w:val="000000"/>
          <w:sz w:val="28"/>
          <w:szCs w:val="28"/>
        </w:rPr>
        <w:t>8</w:t>
      </w:r>
      <w:r w:rsidR="00A4377D" w:rsidRPr="00911502">
        <w:rPr>
          <w:color w:val="000000"/>
          <w:sz w:val="28"/>
          <w:szCs w:val="28"/>
        </w:rPr>
        <w:t xml:space="preserve"> годов</w:t>
      </w:r>
      <w:r w:rsidR="0021164A" w:rsidRPr="00911502">
        <w:rPr>
          <w:color w:val="000000"/>
          <w:sz w:val="28"/>
          <w:szCs w:val="28"/>
        </w:rPr>
        <w:t xml:space="preserve"> р</w:t>
      </w:r>
      <w:r w:rsidR="00453FB3" w:rsidRPr="00911502">
        <w:rPr>
          <w:color w:val="000000"/>
          <w:sz w:val="28"/>
          <w:szCs w:val="28"/>
        </w:rPr>
        <w:t>ост тарифов на электрическую энергию для населения</w:t>
      </w:r>
      <w:r w:rsidR="00AF19CB" w:rsidRPr="00911502">
        <w:rPr>
          <w:color w:val="000000"/>
          <w:sz w:val="28"/>
          <w:szCs w:val="28"/>
        </w:rPr>
        <w:t xml:space="preserve"> </w:t>
      </w:r>
      <w:r w:rsidR="001B290C" w:rsidRPr="00911502">
        <w:rPr>
          <w:color w:val="000000"/>
          <w:sz w:val="28"/>
          <w:szCs w:val="28"/>
        </w:rPr>
        <w:t>учтен</w:t>
      </w:r>
      <w:r w:rsidR="00AF19CB" w:rsidRPr="00911502">
        <w:rPr>
          <w:color w:val="000000"/>
          <w:sz w:val="28"/>
          <w:szCs w:val="28"/>
        </w:rPr>
        <w:t xml:space="preserve"> </w:t>
      </w:r>
      <w:r w:rsidR="00857BE7" w:rsidRPr="00911502">
        <w:rPr>
          <w:color w:val="000000"/>
          <w:sz w:val="28"/>
          <w:szCs w:val="28"/>
        </w:rPr>
        <w:t>н</w:t>
      </w:r>
      <w:r w:rsidR="001B290C" w:rsidRPr="00911502">
        <w:rPr>
          <w:color w:val="000000"/>
          <w:sz w:val="28"/>
          <w:szCs w:val="28"/>
        </w:rPr>
        <w:t xml:space="preserve">а уровне </w:t>
      </w:r>
      <w:r w:rsidR="00BB3C68" w:rsidRPr="00911502">
        <w:rPr>
          <w:color w:val="000000"/>
          <w:sz w:val="28"/>
          <w:szCs w:val="28"/>
        </w:rPr>
        <w:t>9,3</w:t>
      </w:r>
      <w:r w:rsidR="00857BE7" w:rsidRPr="00911502">
        <w:rPr>
          <w:color w:val="000000"/>
          <w:sz w:val="28"/>
          <w:szCs w:val="28"/>
        </w:rPr>
        <w:t>%</w:t>
      </w:r>
      <w:r w:rsidR="00AF19CB" w:rsidRPr="00911502">
        <w:rPr>
          <w:color w:val="000000"/>
          <w:sz w:val="28"/>
          <w:szCs w:val="28"/>
        </w:rPr>
        <w:t>.</w:t>
      </w:r>
      <w:r w:rsidR="00857BE7" w:rsidRPr="00911502">
        <w:rPr>
          <w:color w:val="000000"/>
          <w:sz w:val="28"/>
          <w:szCs w:val="28"/>
        </w:rPr>
        <w:t xml:space="preserve"> Р</w:t>
      </w:r>
      <w:r w:rsidR="00453FB3" w:rsidRPr="00911502">
        <w:rPr>
          <w:color w:val="000000"/>
          <w:sz w:val="28"/>
          <w:szCs w:val="28"/>
        </w:rPr>
        <w:t xml:space="preserve">ост </w:t>
      </w:r>
      <w:r w:rsidR="00D87A87" w:rsidRPr="00911502">
        <w:rPr>
          <w:color w:val="000000"/>
          <w:sz w:val="28"/>
          <w:szCs w:val="28"/>
        </w:rPr>
        <w:t xml:space="preserve">оптовых </w:t>
      </w:r>
      <w:r w:rsidR="00453FB3" w:rsidRPr="00911502">
        <w:rPr>
          <w:color w:val="000000"/>
          <w:sz w:val="28"/>
          <w:szCs w:val="28"/>
        </w:rPr>
        <w:t xml:space="preserve">цен на природный газ для населения </w:t>
      </w:r>
      <w:r w:rsidR="00857BE7" w:rsidRPr="00911502">
        <w:rPr>
          <w:color w:val="000000"/>
          <w:sz w:val="28"/>
          <w:szCs w:val="28"/>
        </w:rPr>
        <w:t xml:space="preserve">предусмотрен на уровне </w:t>
      </w:r>
      <w:r w:rsidR="004B3C9B" w:rsidRPr="00911502">
        <w:rPr>
          <w:color w:val="000000"/>
          <w:sz w:val="28"/>
          <w:szCs w:val="28"/>
        </w:rPr>
        <w:t>10,</w:t>
      </w:r>
      <w:r w:rsidR="00BB3C68" w:rsidRPr="00911502">
        <w:rPr>
          <w:color w:val="000000"/>
          <w:sz w:val="28"/>
          <w:szCs w:val="28"/>
        </w:rPr>
        <w:t>6</w:t>
      </w:r>
      <w:r w:rsidR="00857BE7" w:rsidRPr="00911502">
        <w:rPr>
          <w:color w:val="000000"/>
          <w:sz w:val="28"/>
          <w:szCs w:val="28"/>
        </w:rPr>
        <w:t>%</w:t>
      </w:r>
      <w:r w:rsidR="004F23B6" w:rsidRPr="00911502">
        <w:rPr>
          <w:color w:val="000000"/>
          <w:sz w:val="28"/>
          <w:szCs w:val="28"/>
        </w:rPr>
        <w:t>.</w:t>
      </w:r>
    </w:p>
    <w:p w14:paraId="5D3D292D" w14:textId="77777777" w:rsidR="005F5C69" w:rsidRDefault="00926C6D" w:rsidP="006A63E0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r w:rsidRPr="00911502">
        <w:rPr>
          <w:color w:val="000000"/>
          <w:spacing w:val="6"/>
          <w:sz w:val="28"/>
          <w:szCs w:val="28"/>
        </w:rPr>
        <w:t>При прогнозировании розничной цены на природный газ для населения на 202</w:t>
      </w:r>
      <w:r w:rsidR="00F96C56" w:rsidRPr="00911502">
        <w:rPr>
          <w:color w:val="000000"/>
          <w:spacing w:val="6"/>
          <w:sz w:val="28"/>
          <w:szCs w:val="28"/>
        </w:rPr>
        <w:t>6</w:t>
      </w:r>
      <w:r w:rsidRPr="00911502">
        <w:rPr>
          <w:color w:val="000000"/>
          <w:spacing w:val="6"/>
          <w:sz w:val="28"/>
          <w:szCs w:val="28"/>
        </w:rPr>
        <w:t xml:space="preserve"> год</w:t>
      </w:r>
      <w:r w:rsidR="00780A8C" w:rsidRPr="00911502">
        <w:rPr>
          <w:color w:val="000000"/>
          <w:spacing w:val="6"/>
          <w:sz w:val="28"/>
          <w:szCs w:val="28"/>
        </w:rPr>
        <w:t xml:space="preserve">, </w:t>
      </w:r>
      <w:r w:rsidR="00732310" w:rsidRPr="00911502">
        <w:rPr>
          <w:color w:val="000000"/>
          <w:spacing w:val="6"/>
          <w:sz w:val="28"/>
          <w:szCs w:val="28"/>
        </w:rPr>
        <w:t xml:space="preserve">в рамках реализации мероприятий по объединению на территории Кабардино-Балкарской Республики </w:t>
      </w:r>
      <w:r w:rsidR="00C363A1" w:rsidRPr="00911502">
        <w:rPr>
          <w:color w:val="000000"/>
          <w:spacing w:val="6"/>
          <w:sz w:val="28"/>
          <w:szCs w:val="28"/>
        </w:rPr>
        <w:t>региональн</w:t>
      </w:r>
      <w:r w:rsidR="00A62185" w:rsidRPr="00911502">
        <w:rPr>
          <w:color w:val="000000"/>
          <w:spacing w:val="6"/>
          <w:sz w:val="28"/>
          <w:szCs w:val="28"/>
        </w:rPr>
        <w:t>ых</w:t>
      </w:r>
      <w:r w:rsidR="00C363A1" w:rsidRPr="00911502">
        <w:rPr>
          <w:color w:val="000000"/>
          <w:spacing w:val="6"/>
          <w:sz w:val="28"/>
          <w:szCs w:val="28"/>
        </w:rPr>
        <w:t xml:space="preserve"> газоснабжающей</w:t>
      </w:r>
      <w:r w:rsidR="00A62185" w:rsidRPr="00911502">
        <w:rPr>
          <w:color w:val="000000"/>
          <w:spacing w:val="6"/>
          <w:sz w:val="28"/>
          <w:szCs w:val="28"/>
        </w:rPr>
        <w:t xml:space="preserve"> и газораспределительной компани</w:t>
      </w:r>
      <w:r w:rsidR="00DC15A7" w:rsidRPr="00911502">
        <w:rPr>
          <w:color w:val="000000"/>
          <w:spacing w:val="6"/>
          <w:sz w:val="28"/>
          <w:szCs w:val="28"/>
        </w:rPr>
        <w:t xml:space="preserve">й, </w:t>
      </w:r>
      <w:r w:rsidR="00C363A1" w:rsidRPr="00911502">
        <w:rPr>
          <w:color w:val="000000"/>
          <w:spacing w:val="6"/>
          <w:sz w:val="28"/>
          <w:szCs w:val="28"/>
        </w:rPr>
        <w:t xml:space="preserve">в целях выведения на безубыточный уровень </w:t>
      </w:r>
      <w:r w:rsidR="00146C9C" w:rsidRPr="00911502">
        <w:rPr>
          <w:color w:val="000000"/>
          <w:spacing w:val="6"/>
          <w:sz w:val="28"/>
          <w:szCs w:val="28"/>
        </w:rPr>
        <w:t xml:space="preserve">сбытовой компании </w:t>
      </w:r>
      <w:r w:rsidR="00732310" w:rsidRPr="00911502">
        <w:rPr>
          <w:color w:val="000000"/>
          <w:sz w:val="28"/>
          <w:szCs w:val="28"/>
        </w:rPr>
        <w:t xml:space="preserve">предусмотрен рост ставок за </w:t>
      </w:r>
      <w:r w:rsidR="00732310" w:rsidRPr="00911502">
        <w:rPr>
          <w:sz w:val="28"/>
          <w:szCs w:val="28"/>
          <w:lang w:eastAsia="zh-CN"/>
        </w:rPr>
        <w:t>снабженческо-сбытовые услуги ООО «Газпром межрегионгаз Нальчик»</w:t>
      </w:r>
      <w:r w:rsidR="00911502">
        <w:rPr>
          <w:sz w:val="28"/>
          <w:szCs w:val="28"/>
          <w:lang w:eastAsia="zh-CN"/>
        </w:rPr>
        <w:t xml:space="preserve"> </w:t>
      </w:r>
      <w:r w:rsidR="00BE795B">
        <w:rPr>
          <w:sz w:val="28"/>
          <w:szCs w:val="28"/>
          <w:lang w:eastAsia="zh-CN"/>
        </w:rPr>
        <w:t xml:space="preserve">в 2,46 раза </w:t>
      </w:r>
      <w:r w:rsidR="005548BB">
        <w:rPr>
          <w:sz w:val="28"/>
          <w:szCs w:val="28"/>
          <w:lang w:eastAsia="zh-CN"/>
        </w:rPr>
        <w:t>(</w:t>
      </w:r>
      <w:r w:rsidR="00911502">
        <w:rPr>
          <w:sz w:val="28"/>
          <w:szCs w:val="28"/>
          <w:lang w:eastAsia="zh-CN"/>
        </w:rPr>
        <w:t>786,65 руб.</w:t>
      </w:r>
      <w:r w:rsidR="00C5223F">
        <w:rPr>
          <w:sz w:val="28"/>
          <w:szCs w:val="28"/>
          <w:lang w:eastAsia="zh-CN"/>
        </w:rPr>
        <w:t>/</w:t>
      </w:r>
      <w:proofErr w:type="spellStart"/>
      <w:r w:rsidR="00C5223F">
        <w:rPr>
          <w:sz w:val="28"/>
          <w:szCs w:val="28"/>
          <w:lang w:eastAsia="zh-CN"/>
        </w:rPr>
        <w:t>тыс.куб.м</w:t>
      </w:r>
      <w:proofErr w:type="spellEnd"/>
      <w:r w:rsidR="00C5223F">
        <w:rPr>
          <w:sz w:val="28"/>
          <w:szCs w:val="28"/>
          <w:lang w:eastAsia="zh-CN"/>
        </w:rPr>
        <w:t>.</w:t>
      </w:r>
      <w:r w:rsidR="005548BB">
        <w:rPr>
          <w:sz w:val="28"/>
          <w:szCs w:val="28"/>
          <w:lang w:eastAsia="zh-CN"/>
        </w:rPr>
        <w:t>).</w:t>
      </w:r>
      <w:r w:rsidR="00EF280F" w:rsidRPr="00911502">
        <w:rPr>
          <w:sz w:val="28"/>
          <w:szCs w:val="28"/>
          <w:lang w:eastAsia="zh-CN"/>
        </w:rPr>
        <w:t xml:space="preserve"> Тарифы на </w:t>
      </w:r>
      <w:r w:rsidR="005F5C69" w:rsidRPr="00911502">
        <w:rPr>
          <w:sz w:val="28"/>
          <w:szCs w:val="28"/>
          <w:lang w:eastAsia="zh-CN"/>
        </w:rPr>
        <w:t>транспортировку газа по газораспределительным сетям учтены в соответствии с приказом ФАС России от 13</w:t>
      </w:r>
      <w:r w:rsidR="00794056" w:rsidRPr="00911502">
        <w:rPr>
          <w:sz w:val="28"/>
          <w:szCs w:val="28"/>
          <w:lang w:eastAsia="zh-CN"/>
        </w:rPr>
        <w:t xml:space="preserve"> декабря </w:t>
      </w:r>
      <w:r w:rsidR="005F5C69" w:rsidRPr="00911502">
        <w:rPr>
          <w:sz w:val="28"/>
          <w:szCs w:val="28"/>
          <w:lang w:eastAsia="zh-CN"/>
        </w:rPr>
        <w:t>2024</w:t>
      </w:r>
      <w:r w:rsidR="00794056" w:rsidRPr="00911502">
        <w:rPr>
          <w:sz w:val="28"/>
          <w:szCs w:val="28"/>
          <w:lang w:eastAsia="zh-CN"/>
        </w:rPr>
        <w:t xml:space="preserve"> года</w:t>
      </w:r>
      <w:r w:rsidR="005F5C69" w:rsidRPr="00911502">
        <w:rPr>
          <w:sz w:val="28"/>
          <w:szCs w:val="28"/>
          <w:lang w:eastAsia="zh-CN"/>
        </w:rPr>
        <w:t xml:space="preserve"> </w:t>
      </w:r>
      <w:r w:rsidR="00794056" w:rsidRPr="00911502">
        <w:rPr>
          <w:sz w:val="28"/>
          <w:szCs w:val="28"/>
          <w:lang w:eastAsia="zh-CN"/>
        </w:rPr>
        <w:t>№</w:t>
      </w:r>
      <w:r w:rsidR="005F5C69" w:rsidRPr="00911502">
        <w:rPr>
          <w:sz w:val="28"/>
          <w:szCs w:val="28"/>
          <w:lang w:eastAsia="zh-CN"/>
        </w:rPr>
        <w:t xml:space="preserve"> 1005/24</w:t>
      </w:r>
      <w:r w:rsidR="005548BB">
        <w:rPr>
          <w:sz w:val="28"/>
          <w:szCs w:val="28"/>
          <w:lang w:eastAsia="zh-CN"/>
        </w:rPr>
        <w:t xml:space="preserve"> в размере </w:t>
      </w:r>
      <w:r w:rsidR="00B43EFB">
        <w:rPr>
          <w:sz w:val="28"/>
          <w:szCs w:val="28"/>
          <w:lang w:eastAsia="zh-CN"/>
        </w:rPr>
        <w:br/>
      </w:r>
      <w:r w:rsidR="00B43EFB" w:rsidRPr="00B43EFB">
        <w:rPr>
          <w:sz w:val="28"/>
          <w:szCs w:val="28"/>
          <w:lang w:eastAsia="zh-CN"/>
        </w:rPr>
        <w:t>1098,05</w:t>
      </w:r>
      <w:r w:rsidR="00B43EFB">
        <w:rPr>
          <w:sz w:val="28"/>
          <w:szCs w:val="28"/>
          <w:lang w:eastAsia="zh-CN"/>
        </w:rPr>
        <w:t xml:space="preserve"> руб./</w:t>
      </w:r>
      <w:proofErr w:type="spellStart"/>
      <w:r w:rsidR="00B43EFB">
        <w:rPr>
          <w:sz w:val="28"/>
          <w:szCs w:val="28"/>
          <w:lang w:eastAsia="zh-CN"/>
        </w:rPr>
        <w:t>тыс.куб.м</w:t>
      </w:r>
      <w:proofErr w:type="spellEnd"/>
      <w:r w:rsidR="00B43EFB">
        <w:rPr>
          <w:sz w:val="28"/>
          <w:szCs w:val="28"/>
          <w:lang w:eastAsia="zh-CN"/>
        </w:rPr>
        <w:t>.</w:t>
      </w:r>
    </w:p>
    <w:p w14:paraId="0E6187AE" w14:textId="77777777" w:rsidR="00DF58AE" w:rsidRDefault="00DF58AE" w:rsidP="00DF58AE">
      <w:pPr>
        <w:pStyle w:val="1"/>
        <w:spacing w:before="0" w:after="0" w:line="240" w:lineRule="auto"/>
        <w:ind w:firstLine="567"/>
        <w:jc w:val="both"/>
        <w:rPr>
          <w:color w:val="000000"/>
          <w:spacing w:val="0"/>
          <w:sz w:val="28"/>
          <w:szCs w:val="28"/>
        </w:rPr>
      </w:pPr>
      <w:r w:rsidRPr="00B43EFB">
        <w:rPr>
          <w:color w:val="000000"/>
          <w:spacing w:val="0"/>
          <w:sz w:val="28"/>
          <w:szCs w:val="28"/>
        </w:rPr>
        <w:t xml:space="preserve">Рост тарифов на услуги водоснабжения, водоотведения, горячего водоснабжения и теплоснабжения, </w:t>
      </w:r>
      <w:r w:rsidR="00164A9F" w:rsidRPr="00B43EFB">
        <w:rPr>
          <w:color w:val="000000"/>
          <w:spacing w:val="0"/>
          <w:sz w:val="28"/>
          <w:szCs w:val="28"/>
        </w:rPr>
        <w:t xml:space="preserve">а </w:t>
      </w:r>
      <w:r w:rsidRPr="00B43EFB">
        <w:rPr>
          <w:color w:val="000000"/>
          <w:spacing w:val="0"/>
          <w:sz w:val="28"/>
          <w:szCs w:val="28"/>
        </w:rPr>
        <w:t xml:space="preserve">также по обращению с твердыми коммунальными отходами рассчитывался по индексной модели с учетом </w:t>
      </w:r>
      <w:r w:rsidR="00691C44">
        <w:rPr>
          <w:color w:val="000000"/>
          <w:spacing w:val="0"/>
          <w:sz w:val="28"/>
          <w:szCs w:val="28"/>
        </w:rPr>
        <w:lastRenderedPageBreak/>
        <w:t>особенностей</w:t>
      </w:r>
      <w:r w:rsidR="0019532A">
        <w:rPr>
          <w:color w:val="000000"/>
          <w:spacing w:val="0"/>
          <w:sz w:val="28"/>
          <w:szCs w:val="28"/>
        </w:rPr>
        <w:t xml:space="preserve"> </w:t>
      </w:r>
      <w:r w:rsidR="00F03D0B">
        <w:rPr>
          <w:color w:val="000000"/>
          <w:spacing w:val="0"/>
          <w:sz w:val="28"/>
          <w:szCs w:val="28"/>
        </w:rPr>
        <w:t>роста цен на энергоресурсы</w:t>
      </w:r>
      <w:r w:rsidR="00BA730D">
        <w:rPr>
          <w:color w:val="000000"/>
          <w:spacing w:val="0"/>
          <w:sz w:val="28"/>
          <w:szCs w:val="28"/>
        </w:rPr>
        <w:t xml:space="preserve"> и </w:t>
      </w:r>
      <w:r w:rsidRPr="00B43EFB">
        <w:rPr>
          <w:color w:val="000000"/>
          <w:spacing w:val="0"/>
          <w:sz w:val="28"/>
          <w:szCs w:val="28"/>
        </w:rPr>
        <w:t>ряда дополнительных факторов.</w:t>
      </w:r>
    </w:p>
    <w:p w14:paraId="4E9EDA01" w14:textId="77777777" w:rsidR="00037C44" w:rsidRPr="00037C44" w:rsidRDefault="00037C44" w:rsidP="00037C44">
      <w:pPr>
        <w:spacing w:before="20" w:after="20"/>
        <w:jc w:val="both"/>
        <w:rPr>
          <w:color w:val="000000"/>
          <w:sz w:val="28"/>
          <w:szCs w:val="28"/>
        </w:rPr>
      </w:pPr>
      <w:r w:rsidRPr="00037C44">
        <w:rPr>
          <w:color w:val="000000"/>
          <w:sz w:val="28"/>
          <w:szCs w:val="28"/>
        </w:rPr>
        <w:t>При расчете тарифов в сфере теплоснабжения, водоснабжения и водоотведения на 2026 год рост цен (тарифов) на электрическую энергию принят в размере 13% по отношению к 2025 году с учетом роста тарифов на услуги по передаче электрической энергии в размере 9,8% в соответствии с пунктом 81 Основ ценообразования в области регулируемых цен (тарифов) в электроэнергетике, утвержденных постановлением Правительства Российской Федерации от 29</w:t>
      </w:r>
      <w:r w:rsidR="00594337">
        <w:rPr>
          <w:color w:val="000000"/>
          <w:sz w:val="28"/>
          <w:szCs w:val="28"/>
        </w:rPr>
        <w:t xml:space="preserve"> декабря </w:t>
      </w:r>
      <w:r w:rsidRPr="00037C44">
        <w:rPr>
          <w:color w:val="000000"/>
          <w:sz w:val="28"/>
          <w:szCs w:val="28"/>
        </w:rPr>
        <w:t>2011</w:t>
      </w:r>
      <w:r w:rsidR="00594337">
        <w:rPr>
          <w:color w:val="000000"/>
          <w:sz w:val="28"/>
          <w:szCs w:val="28"/>
        </w:rPr>
        <w:t xml:space="preserve"> года</w:t>
      </w:r>
      <w:r w:rsidRPr="00037C44">
        <w:rPr>
          <w:color w:val="000000"/>
          <w:sz w:val="28"/>
          <w:szCs w:val="28"/>
        </w:rPr>
        <w:t xml:space="preserve"> № 1178 «О ценообразовании в области регулируемых цен (тарифов) в электроэнергетике», и с ростом цен на электрическую энергию с учетом поэтапной «либерализации», в результате которой в 2026 году не более 75% объема электроэнергии будет приобретаться по регулируемым ценам.</w:t>
      </w:r>
    </w:p>
    <w:p w14:paraId="3F1E3041" w14:textId="14243EA6" w:rsidR="00D14949" w:rsidRDefault="009A00BF" w:rsidP="00DF58AE">
      <w:pPr>
        <w:pStyle w:val="1"/>
        <w:spacing w:before="0" w:after="0" w:line="240" w:lineRule="auto"/>
        <w:ind w:firstLine="567"/>
        <w:jc w:val="both"/>
        <w:rPr>
          <w:color w:val="000000"/>
          <w:spacing w:val="0"/>
          <w:sz w:val="28"/>
          <w:szCs w:val="28"/>
        </w:rPr>
      </w:pPr>
      <w:r w:rsidRPr="006F1834">
        <w:rPr>
          <w:color w:val="000000"/>
          <w:spacing w:val="0"/>
          <w:sz w:val="28"/>
          <w:szCs w:val="28"/>
        </w:rPr>
        <w:t xml:space="preserve">При расчете </w:t>
      </w:r>
      <w:r w:rsidR="000338B3" w:rsidRPr="006F1834">
        <w:rPr>
          <w:color w:val="000000"/>
          <w:spacing w:val="0"/>
          <w:sz w:val="28"/>
          <w:szCs w:val="28"/>
        </w:rPr>
        <w:t xml:space="preserve">тарифов на </w:t>
      </w:r>
      <w:r w:rsidR="00B62772" w:rsidRPr="006F1834">
        <w:rPr>
          <w:color w:val="000000"/>
          <w:spacing w:val="0"/>
          <w:sz w:val="28"/>
          <w:szCs w:val="28"/>
        </w:rPr>
        <w:t xml:space="preserve">указанные </w:t>
      </w:r>
      <w:r w:rsidR="000338B3" w:rsidRPr="006F1834">
        <w:rPr>
          <w:color w:val="000000"/>
          <w:spacing w:val="0"/>
          <w:sz w:val="28"/>
          <w:szCs w:val="28"/>
        </w:rPr>
        <w:t xml:space="preserve">коммунальные услуги </w:t>
      </w:r>
      <w:r w:rsidR="0074275D" w:rsidRPr="006F1834">
        <w:rPr>
          <w:color w:val="000000"/>
          <w:spacing w:val="0"/>
          <w:sz w:val="28"/>
          <w:szCs w:val="28"/>
        </w:rPr>
        <w:t xml:space="preserve">рост цен </w:t>
      </w:r>
      <w:r w:rsidR="00825B57" w:rsidRPr="006F1834">
        <w:rPr>
          <w:color w:val="000000"/>
          <w:spacing w:val="0"/>
          <w:sz w:val="28"/>
          <w:szCs w:val="28"/>
        </w:rPr>
        <w:t>на</w:t>
      </w:r>
      <w:r w:rsidR="0074275D" w:rsidRPr="006F1834">
        <w:rPr>
          <w:color w:val="000000"/>
          <w:spacing w:val="0"/>
          <w:sz w:val="28"/>
          <w:szCs w:val="28"/>
        </w:rPr>
        <w:t xml:space="preserve"> газ</w:t>
      </w:r>
      <w:r w:rsidR="000B6845" w:rsidRPr="006F1834">
        <w:rPr>
          <w:color w:val="000000"/>
          <w:spacing w:val="0"/>
          <w:sz w:val="28"/>
          <w:szCs w:val="28"/>
        </w:rPr>
        <w:t>,</w:t>
      </w:r>
      <w:r w:rsidR="00B93701" w:rsidRPr="006F1834">
        <w:rPr>
          <w:color w:val="000000"/>
          <w:spacing w:val="0"/>
          <w:sz w:val="28"/>
          <w:szCs w:val="28"/>
        </w:rPr>
        <w:t xml:space="preserve"> </w:t>
      </w:r>
      <w:r w:rsidR="00B62772" w:rsidRPr="006F1834">
        <w:rPr>
          <w:color w:val="000000"/>
          <w:spacing w:val="0"/>
          <w:sz w:val="28"/>
          <w:szCs w:val="28"/>
        </w:rPr>
        <w:t>за счет учета</w:t>
      </w:r>
      <w:r w:rsidR="00D902C3" w:rsidRPr="006F1834">
        <w:rPr>
          <w:color w:val="000000"/>
          <w:spacing w:val="0"/>
          <w:sz w:val="28"/>
          <w:szCs w:val="28"/>
        </w:rPr>
        <w:t xml:space="preserve"> </w:t>
      </w:r>
      <w:r w:rsidR="007B5D94" w:rsidRPr="006F1834">
        <w:rPr>
          <w:color w:val="000000"/>
          <w:spacing w:val="0"/>
          <w:sz w:val="28"/>
          <w:szCs w:val="28"/>
        </w:rPr>
        <w:t xml:space="preserve">предполагаемого роста </w:t>
      </w:r>
      <w:r w:rsidR="00D902C3" w:rsidRPr="006F1834">
        <w:rPr>
          <w:color w:val="000000"/>
          <w:sz w:val="28"/>
          <w:szCs w:val="28"/>
        </w:rPr>
        <w:t xml:space="preserve">ставок за </w:t>
      </w:r>
      <w:r w:rsidR="00D902C3" w:rsidRPr="006F1834">
        <w:rPr>
          <w:sz w:val="28"/>
          <w:szCs w:val="28"/>
          <w:lang w:eastAsia="zh-CN"/>
        </w:rPr>
        <w:t>снабженческо-сбытовые услуги ООО «Газпром межрегионгаз Нальчик»</w:t>
      </w:r>
      <w:r w:rsidR="000B6845" w:rsidRPr="006F1834">
        <w:rPr>
          <w:sz w:val="28"/>
          <w:szCs w:val="28"/>
          <w:lang w:eastAsia="zh-CN"/>
        </w:rPr>
        <w:t>,</w:t>
      </w:r>
      <w:r w:rsidR="00B93701" w:rsidRPr="006F1834">
        <w:rPr>
          <w:sz w:val="28"/>
          <w:szCs w:val="28"/>
          <w:lang w:eastAsia="zh-CN"/>
        </w:rPr>
        <w:t xml:space="preserve"> </w:t>
      </w:r>
      <w:r w:rsidR="00B93701" w:rsidRPr="006F1834">
        <w:rPr>
          <w:color w:val="000000"/>
          <w:spacing w:val="0"/>
          <w:sz w:val="28"/>
          <w:szCs w:val="28"/>
        </w:rPr>
        <w:t xml:space="preserve">предусмотрен с ростом на </w:t>
      </w:r>
      <w:r w:rsidR="00871722" w:rsidRPr="006F1834">
        <w:rPr>
          <w:color w:val="000000"/>
          <w:spacing w:val="0"/>
          <w:sz w:val="28"/>
          <w:szCs w:val="28"/>
        </w:rPr>
        <w:t>1</w:t>
      </w:r>
      <w:r w:rsidR="009D6310" w:rsidRPr="006F1834">
        <w:rPr>
          <w:color w:val="000000"/>
          <w:spacing w:val="0"/>
          <w:sz w:val="28"/>
          <w:szCs w:val="28"/>
        </w:rPr>
        <w:t>6,</w:t>
      </w:r>
      <w:r w:rsidR="00871722" w:rsidRPr="006F1834">
        <w:rPr>
          <w:color w:val="000000"/>
          <w:spacing w:val="0"/>
          <w:sz w:val="28"/>
          <w:szCs w:val="28"/>
        </w:rPr>
        <w:t>3%.</w:t>
      </w:r>
    </w:p>
    <w:p w14:paraId="042E09EE" w14:textId="77777777" w:rsidR="00DF58AE" w:rsidRPr="00B43EFB" w:rsidRDefault="00DF58AE" w:rsidP="00DF58AE">
      <w:pPr>
        <w:pStyle w:val="1"/>
        <w:spacing w:before="0" w:after="0" w:line="240" w:lineRule="auto"/>
        <w:ind w:firstLine="567"/>
        <w:jc w:val="both"/>
        <w:rPr>
          <w:color w:val="000000"/>
          <w:spacing w:val="0"/>
          <w:sz w:val="28"/>
          <w:szCs w:val="28"/>
        </w:rPr>
      </w:pPr>
      <w:r w:rsidRPr="00B43EFB">
        <w:rPr>
          <w:color w:val="000000"/>
          <w:spacing w:val="0"/>
          <w:sz w:val="28"/>
          <w:szCs w:val="28"/>
        </w:rPr>
        <w:t>В сфере</w:t>
      </w:r>
      <w:r w:rsidR="00164A9F" w:rsidRPr="00B43EFB">
        <w:rPr>
          <w:color w:val="000000"/>
          <w:spacing w:val="0"/>
          <w:sz w:val="28"/>
          <w:szCs w:val="28"/>
        </w:rPr>
        <w:t xml:space="preserve"> теплоснабжения,</w:t>
      </w:r>
      <w:r w:rsidRPr="00B43EFB">
        <w:rPr>
          <w:color w:val="000000"/>
          <w:spacing w:val="0"/>
          <w:sz w:val="28"/>
          <w:szCs w:val="28"/>
        </w:rPr>
        <w:t xml:space="preserve"> водоснабжения </w:t>
      </w:r>
      <w:r w:rsidR="00164A9F" w:rsidRPr="00B43EFB">
        <w:rPr>
          <w:color w:val="000000"/>
          <w:spacing w:val="0"/>
          <w:sz w:val="28"/>
          <w:szCs w:val="28"/>
        </w:rPr>
        <w:t xml:space="preserve">и </w:t>
      </w:r>
      <w:r w:rsidRPr="00B43EFB">
        <w:rPr>
          <w:color w:val="000000"/>
          <w:spacing w:val="0"/>
          <w:sz w:val="28"/>
          <w:szCs w:val="28"/>
        </w:rPr>
        <w:t xml:space="preserve">водоотведения при прогнозировании учитывались следующие дополнительные факторы: </w:t>
      </w:r>
    </w:p>
    <w:p w14:paraId="753F9A8B" w14:textId="77777777" w:rsidR="00DF58AE" w:rsidRPr="00B43EFB" w:rsidRDefault="00BD197D" w:rsidP="00DF58AE">
      <w:pPr>
        <w:pStyle w:val="1"/>
        <w:spacing w:before="0" w:after="0" w:line="240" w:lineRule="auto"/>
        <w:ind w:firstLine="567"/>
        <w:jc w:val="both"/>
        <w:rPr>
          <w:color w:val="000000"/>
          <w:spacing w:val="0"/>
          <w:sz w:val="28"/>
          <w:szCs w:val="28"/>
        </w:rPr>
      </w:pPr>
      <w:r w:rsidRPr="00B43EFB">
        <w:rPr>
          <w:color w:val="000000"/>
          <w:spacing w:val="0"/>
          <w:sz w:val="28"/>
          <w:szCs w:val="28"/>
        </w:rPr>
        <w:t>н</w:t>
      </w:r>
      <w:r w:rsidR="00DF58AE" w:rsidRPr="00B43EFB">
        <w:rPr>
          <w:color w:val="000000"/>
          <w:spacing w:val="0"/>
          <w:sz w:val="28"/>
          <w:szCs w:val="28"/>
        </w:rPr>
        <w:t xml:space="preserve">а территории республики для </w:t>
      </w:r>
      <w:r w:rsidR="0026648F" w:rsidRPr="00B43EFB">
        <w:rPr>
          <w:color w:val="000000"/>
          <w:spacing w:val="0"/>
          <w:sz w:val="28"/>
          <w:szCs w:val="28"/>
        </w:rPr>
        <w:t>1</w:t>
      </w:r>
      <w:r w:rsidR="00A320B4" w:rsidRPr="00B43EFB">
        <w:rPr>
          <w:color w:val="000000"/>
          <w:spacing w:val="0"/>
          <w:sz w:val="28"/>
          <w:szCs w:val="28"/>
        </w:rPr>
        <w:t>7</w:t>
      </w:r>
      <w:r w:rsidR="00DF58AE" w:rsidRPr="00B43EFB">
        <w:rPr>
          <w:color w:val="000000"/>
          <w:spacing w:val="0"/>
          <w:sz w:val="28"/>
          <w:szCs w:val="28"/>
        </w:rPr>
        <w:t xml:space="preserve"> организаций – поставщиков услуг планируется установление новых долгосрочных тарифов. В связи с увеличением минимального размера оплаты труда </w:t>
      </w:r>
      <w:r w:rsidR="00164A9F" w:rsidRPr="00B43EFB">
        <w:rPr>
          <w:color w:val="000000"/>
          <w:spacing w:val="0"/>
          <w:sz w:val="28"/>
          <w:szCs w:val="28"/>
        </w:rPr>
        <w:t xml:space="preserve">увеличение </w:t>
      </w:r>
      <w:r w:rsidR="00DF58AE" w:rsidRPr="00B43EFB">
        <w:rPr>
          <w:color w:val="000000"/>
          <w:spacing w:val="0"/>
          <w:sz w:val="28"/>
          <w:szCs w:val="28"/>
        </w:rPr>
        <w:t>необходимой валовой выручки состави</w:t>
      </w:r>
      <w:r w:rsidR="00164A9F" w:rsidRPr="00B43EFB">
        <w:rPr>
          <w:color w:val="000000"/>
          <w:spacing w:val="0"/>
          <w:sz w:val="28"/>
          <w:szCs w:val="28"/>
        </w:rPr>
        <w:t>т</w:t>
      </w:r>
      <w:r w:rsidR="00DF58AE" w:rsidRPr="00B43EFB">
        <w:rPr>
          <w:color w:val="000000"/>
          <w:spacing w:val="0"/>
          <w:sz w:val="28"/>
          <w:szCs w:val="28"/>
        </w:rPr>
        <w:t xml:space="preserve"> в сфере</w:t>
      </w:r>
      <w:r w:rsidR="00164A9F" w:rsidRPr="00B43EFB">
        <w:rPr>
          <w:color w:val="000000"/>
          <w:spacing w:val="0"/>
          <w:sz w:val="28"/>
          <w:szCs w:val="28"/>
        </w:rPr>
        <w:t xml:space="preserve"> </w:t>
      </w:r>
      <w:r w:rsidR="00DF58AE" w:rsidRPr="00B43EFB">
        <w:rPr>
          <w:color w:val="000000"/>
          <w:spacing w:val="0"/>
          <w:sz w:val="28"/>
          <w:szCs w:val="28"/>
        </w:rPr>
        <w:t xml:space="preserve">водоснабжения </w:t>
      </w:r>
      <w:r w:rsidR="0058390E" w:rsidRPr="00B43EFB">
        <w:rPr>
          <w:color w:val="000000"/>
          <w:spacing w:val="0"/>
          <w:sz w:val="28"/>
          <w:szCs w:val="28"/>
        </w:rPr>
        <w:br/>
      </w:r>
      <w:r w:rsidR="00DF58AE" w:rsidRPr="00B43EFB">
        <w:rPr>
          <w:color w:val="000000"/>
          <w:spacing w:val="0"/>
          <w:sz w:val="28"/>
          <w:szCs w:val="28"/>
        </w:rPr>
        <w:t xml:space="preserve">– </w:t>
      </w:r>
      <w:r w:rsidR="00D14A7C">
        <w:rPr>
          <w:color w:val="000000"/>
          <w:spacing w:val="0"/>
          <w:sz w:val="28"/>
          <w:szCs w:val="28"/>
        </w:rPr>
        <w:t>50,7</w:t>
      </w:r>
      <w:r w:rsidR="00DF58AE" w:rsidRPr="00B43EFB">
        <w:rPr>
          <w:color w:val="000000"/>
          <w:spacing w:val="0"/>
          <w:sz w:val="28"/>
          <w:szCs w:val="28"/>
        </w:rPr>
        <w:t xml:space="preserve"> млн.</w:t>
      </w:r>
      <w:r w:rsidR="006F3388" w:rsidRPr="00B43EFB">
        <w:rPr>
          <w:color w:val="000000"/>
          <w:spacing w:val="0"/>
          <w:sz w:val="28"/>
          <w:szCs w:val="28"/>
        </w:rPr>
        <w:t xml:space="preserve"> </w:t>
      </w:r>
      <w:r w:rsidR="00DF58AE" w:rsidRPr="00B43EFB">
        <w:rPr>
          <w:color w:val="000000"/>
          <w:spacing w:val="0"/>
          <w:sz w:val="28"/>
          <w:szCs w:val="28"/>
        </w:rPr>
        <w:t xml:space="preserve">руб., водоотведения – </w:t>
      </w:r>
      <w:r w:rsidR="00D14A7C">
        <w:rPr>
          <w:color w:val="000000"/>
          <w:spacing w:val="0"/>
          <w:sz w:val="28"/>
          <w:szCs w:val="28"/>
        </w:rPr>
        <w:t>14,1</w:t>
      </w:r>
      <w:r w:rsidR="00DF58AE" w:rsidRPr="00B43EFB">
        <w:rPr>
          <w:color w:val="000000"/>
          <w:spacing w:val="0"/>
          <w:sz w:val="28"/>
          <w:szCs w:val="28"/>
        </w:rPr>
        <w:t xml:space="preserve"> млн.</w:t>
      </w:r>
      <w:r w:rsidR="006F3388" w:rsidRPr="00B43EFB">
        <w:rPr>
          <w:color w:val="000000"/>
          <w:spacing w:val="0"/>
          <w:sz w:val="28"/>
          <w:szCs w:val="28"/>
        </w:rPr>
        <w:t xml:space="preserve"> </w:t>
      </w:r>
      <w:r w:rsidR="00DF58AE" w:rsidRPr="00B43EFB">
        <w:rPr>
          <w:color w:val="000000"/>
          <w:spacing w:val="0"/>
          <w:sz w:val="28"/>
          <w:szCs w:val="28"/>
        </w:rPr>
        <w:t>руб</w:t>
      </w:r>
      <w:r w:rsidR="004F044A" w:rsidRPr="00B43EFB">
        <w:rPr>
          <w:color w:val="000000"/>
          <w:spacing w:val="0"/>
          <w:sz w:val="28"/>
          <w:szCs w:val="28"/>
        </w:rPr>
        <w:t>.</w:t>
      </w:r>
      <w:r w:rsidR="00D14A7C">
        <w:rPr>
          <w:color w:val="000000"/>
          <w:spacing w:val="0"/>
          <w:sz w:val="28"/>
          <w:szCs w:val="28"/>
        </w:rPr>
        <w:t>, теплоснабжения – 17,9 млн.</w:t>
      </w:r>
      <w:r w:rsidR="000068EB">
        <w:rPr>
          <w:color w:val="000000"/>
          <w:spacing w:val="0"/>
          <w:sz w:val="28"/>
          <w:szCs w:val="28"/>
        </w:rPr>
        <w:t xml:space="preserve"> </w:t>
      </w:r>
      <w:r w:rsidR="00D14A7C">
        <w:rPr>
          <w:color w:val="000000"/>
          <w:spacing w:val="0"/>
          <w:sz w:val="28"/>
          <w:szCs w:val="28"/>
        </w:rPr>
        <w:t>руб.</w:t>
      </w:r>
      <w:r w:rsidR="004F044A" w:rsidRPr="00B43EFB">
        <w:rPr>
          <w:color w:val="000000"/>
          <w:spacing w:val="0"/>
          <w:sz w:val="28"/>
          <w:szCs w:val="28"/>
        </w:rPr>
        <w:t>;</w:t>
      </w:r>
    </w:p>
    <w:p w14:paraId="2418B159" w14:textId="77777777" w:rsidR="000A52AF" w:rsidRPr="00AA5E85" w:rsidRDefault="0058390E" w:rsidP="00DF58AE">
      <w:pPr>
        <w:pStyle w:val="1"/>
        <w:spacing w:before="0" w:after="0" w:line="240" w:lineRule="auto"/>
        <w:ind w:firstLine="567"/>
        <w:jc w:val="both"/>
        <w:rPr>
          <w:color w:val="000000"/>
          <w:spacing w:val="0"/>
          <w:sz w:val="28"/>
          <w:szCs w:val="28"/>
        </w:rPr>
      </w:pPr>
      <w:r w:rsidRPr="00AA5E85">
        <w:rPr>
          <w:color w:val="000000"/>
          <w:spacing w:val="0"/>
          <w:sz w:val="28"/>
          <w:szCs w:val="28"/>
        </w:rPr>
        <w:t>о</w:t>
      </w:r>
      <w:r w:rsidR="000A52AF" w:rsidRPr="00AA5E85">
        <w:rPr>
          <w:color w:val="000000"/>
          <w:spacing w:val="0"/>
          <w:sz w:val="28"/>
          <w:szCs w:val="28"/>
        </w:rPr>
        <w:t xml:space="preserve">рганом регулирования утверждена инвестиционная программа в сфере теплоэнергетики на 2024-2028 годы для теплоснабжающей организации </w:t>
      </w:r>
      <w:proofErr w:type="spellStart"/>
      <w:r w:rsidR="000A52AF" w:rsidRPr="00AA5E85">
        <w:rPr>
          <w:color w:val="000000"/>
          <w:spacing w:val="0"/>
          <w:sz w:val="28"/>
          <w:szCs w:val="28"/>
        </w:rPr>
        <w:t>Прохладненского</w:t>
      </w:r>
      <w:proofErr w:type="spellEnd"/>
      <w:r w:rsidR="000A52AF" w:rsidRPr="00AA5E85">
        <w:rPr>
          <w:color w:val="000000"/>
          <w:spacing w:val="0"/>
          <w:sz w:val="28"/>
          <w:szCs w:val="28"/>
        </w:rPr>
        <w:t xml:space="preserve"> муниципального района. Стоимость планируемых мероприятий на 202</w:t>
      </w:r>
      <w:r w:rsidR="000068EB" w:rsidRPr="00AA5E85">
        <w:rPr>
          <w:color w:val="000000"/>
          <w:spacing w:val="0"/>
          <w:sz w:val="28"/>
          <w:szCs w:val="28"/>
        </w:rPr>
        <w:t>6</w:t>
      </w:r>
      <w:r w:rsidR="000A52AF" w:rsidRPr="00AA5E85">
        <w:rPr>
          <w:color w:val="000000"/>
          <w:spacing w:val="0"/>
          <w:sz w:val="28"/>
          <w:szCs w:val="28"/>
        </w:rPr>
        <w:t xml:space="preserve"> год составляет </w:t>
      </w:r>
      <w:r w:rsidR="000068EB" w:rsidRPr="00AA5E85">
        <w:rPr>
          <w:color w:val="000000"/>
          <w:spacing w:val="0"/>
          <w:sz w:val="28"/>
          <w:szCs w:val="28"/>
        </w:rPr>
        <w:t>3,8</w:t>
      </w:r>
      <w:r w:rsidR="000A52AF" w:rsidRPr="00AA5E85">
        <w:rPr>
          <w:color w:val="000000"/>
          <w:spacing w:val="0"/>
          <w:sz w:val="28"/>
          <w:szCs w:val="28"/>
        </w:rPr>
        <w:t xml:space="preserve"> млн. руб</w:t>
      </w:r>
      <w:r w:rsidR="000068EB" w:rsidRPr="00AA5E85">
        <w:rPr>
          <w:color w:val="000000"/>
          <w:spacing w:val="0"/>
          <w:sz w:val="28"/>
          <w:szCs w:val="28"/>
        </w:rPr>
        <w:t>.;</w:t>
      </w:r>
    </w:p>
    <w:p w14:paraId="625857B5" w14:textId="77777777" w:rsidR="000068EB" w:rsidRPr="00787DC8" w:rsidRDefault="00AA5E85" w:rsidP="00DF58AE">
      <w:pPr>
        <w:pStyle w:val="1"/>
        <w:spacing w:before="0" w:after="0" w:line="240" w:lineRule="auto"/>
        <w:ind w:firstLine="567"/>
        <w:jc w:val="both"/>
        <w:rPr>
          <w:color w:val="000000"/>
          <w:spacing w:val="0"/>
          <w:sz w:val="28"/>
          <w:szCs w:val="28"/>
        </w:rPr>
      </w:pPr>
      <w:r w:rsidRPr="00787DC8">
        <w:rPr>
          <w:color w:val="000000"/>
          <w:spacing w:val="0"/>
          <w:sz w:val="28"/>
          <w:szCs w:val="28"/>
        </w:rPr>
        <w:t>подлежащие учету экономически обоснованные расходы, не учтенные при установлении регулируемых цен (тарифов)</w:t>
      </w:r>
      <w:r w:rsidR="00E523BE" w:rsidRPr="00787DC8">
        <w:rPr>
          <w:color w:val="000000"/>
          <w:spacing w:val="0"/>
          <w:sz w:val="28"/>
          <w:szCs w:val="28"/>
        </w:rPr>
        <w:t xml:space="preserve"> в предыдущие периоды регулирования в сфере теплоснабжения </w:t>
      </w:r>
      <w:r w:rsidR="0040320A" w:rsidRPr="00787DC8">
        <w:rPr>
          <w:color w:val="000000"/>
          <w:spacing w:val="0"/>
          <w:sz w:val="28"/>
          <w:szCs w:val="28"/>
        </w:rPr>
        <w:t>в размере</w:t>
      </w:r>
      <w:r w:rsidR="00E523BE" w:rsidRPr="00787DC8">
        <w:rPr>
          <w:color w:val="000000"/>
          <w:spacing w:val="0"/>
          <w:sz w:val="28"/>
          <w:szCs w:val="28"/>
        </w:rPr>
        <w:t xml:space="preserve"> 190,5 </w:t>
      </w:r>
      <w:proofErr w:type="spellStart"/>
      <w:r w:rsidR="00E523BE" w:rsidRPr="00787DC8">
        <w:rPr>
          <w:color w:val="000000"/>
          <w:spacing w:val="0"/>
          <w:sz w:val="28"/>
          <w:szCs w:val="28"/>
        </w:rPr>
        <w:t>млн.руб</w:t>
      </w:r>
      <w:proofErr w:type="spellEnd"/>
      <w:r w:rsidR="00E523BE" w:rsidRPr="00787DC8">
        <w:rPr>
          <w:color w:val="000000"/>
          <w:spacing w:val="0"/>
          <w:sz w:val="28"/>
          <w:szCs w:val="28"/>
        </w:rPr>
        <w:t>.;</w:t>
      </w:r>
    </w:p>
    <w:p w14:paraId="72299351" w14:textId="77777777" w:rsidR="004F23B6" w:rsidRDefault="004F23B6" w:rsidP="006834BB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068EB">
        <w:rPr>
          <w:color w:val="000000"/>
          <w:sz w:val="28"/>
          <w:szCs w:val="28"/>
        </w:rPr>
        <w:t xml:space="preserve">В сфере обращения с твердыми коммунальными отходами на территории республики </w:t>
      </w:r>
      <w:r w:rsidR="0058390E" w:rsidRPr="000068EB">
        <w:rPr>
          <w:color w:val="000000"/>
          <w:sz w:val="28"/>
          <w:szCs w:val="28"/>
        </w:rPr>
        <w:t xml:space="preserve">4 августа 2023 г. </w:t>
      </w:r>
      <w:r w:rsidRPr="000068EB">
        <w:rPr>
          <w:color w:val="000000"/>
          <w:sz w:val="28"/>
          <w:szCs w:val="28"/>
        </w:rPr>
        <w:t xml:space="preserve">подписано </w:t>
      </w:r>
      <w:r w:rsidR="0058390E" w:rsidRPr="000068EB">
        <w:rPr>
          <w:color w:val="000000"/>
          <w:sz w:val="28"/>
          <w:szCs w:val="28"/>
        </w:rPr>
        <w:t>к</w:t>
      </w:r>
      <w:r w:rsidRPr="000068EB">
        <w:rPr>
          <w:color w:val="000000"/>
          <w:sz w:val="28"/>
          <w:szCs w:val="28"/>
        </w:rPr>
        <w:t>онцессионное соглашение между Кабардино-Балкарской Республикой, от имени которой выступает Министерство строительства и жилищно-коммунального хозяйства Кабарди</w:t>
      </w:r>
      <w:r w:rsidR="009A236F" w:rsidRPr="000068EB">
        <w:rPr>
          <w:color w:val="000000"/>
          <w:sz w:val="28"/>
          <w:szCs w:val="28"/>
        </w:rPr>
        <w:t>но-Балкарской Республики, и ООО </w:t>
      </w:r>
      <w:r w:rsidRPr="000068EB">
        <w:rPr>
          <w:color w:val="000000"/>
          <w:sz w:val="28"/>
          <w:szCs w:val="28"/>
        </w:rPr>
        <w:t xml:space="preserve">«Мусоросортировочный завод» </w:t>
      </w:r>
      <w:r w:rsidR="0058390E" w:rsidRPr="000068EB">
        <w:rPr>
          <w:color w:val="000000"/>
          <w:sz w:val="28"/>
          <w:szCs w:val="28"/>
        </w:rPr>
        <w:t xml:space="preserve">о </w:t>
      </w:r>
      <w:r w:rsidRPr="000068EB">
        <w:rPr>
          <w:color w:val="000000"/>
          <w:sz w:val="28"/>
          <w:szCs w:val="28"/>
        </w:rPr>
        <w:t>создани</w:t>
      </w:r>
      <w:r w:rsidR="0058390E" w:rsidRPr="000068EB">
        <w:rPr>
          <w:color w:val="000000"/>
          <w:sz w:val="28"/>
          <w:szCs w:val="28"/>
        </w:rPr>
        <w:t>и</w:t>
      </w:r>
      <w:r w:rsidRPr="000068EB">
        <w:rPr>
          <w:color w:val="000000"/>
          <w:sz w:val="28"/>
          <w:szCs w:val="28"/>
        </w:rPr>
        <w:t xml:space="preserve"> и эксплуатации мусоросортировочного комплекса в </w:t>
      </w:r>
      <w:proofErr w:type="spellStart"/>
      <w:r w:rsidRPr="000068EB">
        <w:rPr>
          <w:color w:val="000000"/>
          <w:sz w:val="28"/>
          <w:szCs w:val="28"/>
        </w:rPr>
        <w:t>Урванском</w:t>
      </w:r>
      <w:proofErr w:type="spellEnd"/>
      <w:r w:rsidRPr="000068EB">
        <w:rPr>
          <w:color w:val="000000"/>
          <w:sz w:val="28"/>
          <w:szCs w:val="28"/>
        </w:rPr>
        <w:t xml:space="preserve"> муниципальном районе. Согласованная тарифная модель для реализации условий концессионного </w:t>
      </w:r>
      <w:r w:rsidRPr="000068EB">
        <w:rPr>
          <w:color w:val="000000"/>
          <w:sz w:val="28"/>
          <w:szCs w:val="28"/>
        </w:rPr>
        <w:lastRenderedPageBreak/>
        <w:t>соглашения приведет к росту тарифов регионального оператора темпами, опережающими индекс потребительских цен.</w:t>
      </w:r>
    </w:p>
    <w:p w14:paraId="40057F17" w14:textId="77777777" w:rsidR="00606594" w:rsidRPr="00483C9A" w:rsidRDefault="00606594" w:rsidP="00700BF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A5E85">
        <w:rPr>
          <w:color w:val="000000"/>
          <w:sz w:val="28"/>
          <w:szCs w:val="28"/>
        </w:rPr>
        <w:t xml:space="preserve">В связи с изложенным, а также по итогам расчетов индекс изменения размера вносимой гражданами платы за коммунальные услуги в среднем по Кабардино-Балкарской Республике на </w:t>
      </w:r>
      <w:r w:rsidR="007755C6" w:rsidRPr="00AA5E85">
        <w:rPr>
          <w:color w:val="000000"/>
          <w:sz w:val="28"/>
          <w:szCs w:val="28"/>
        </w:rPr>
        <w:t>202</w:t>
      </w:r>
      <w:r w:rsidR="00F256F9" w:rsidRPr="00AA5E85">
        <w:rPr>
          <w:color w:val="000000"/>
          <w:sz w:val="28"/>
          <w:szCs w:val="28"/>
        </w:rPr>
        <w:t>6</w:t>
      </w:r>
      <w:r w:rsidRPr="00AA5E85">
        <w:rPr>
          <w:color w:val="000000"/>
          <w:sz w:val="28"/>
          <w:szCs w:val="28"/>
        </w:rPr>
        <w:t xml:space="preserve"> год предлагается установить в размере </w:t>
      </w:r>
      <w:r w:rsidR="009F170C" w:rsidRPr="00AA5E85">
        <w:rPr>
          <w:color w:val="000000"/>
          <w:sz w:val="28"/>
          <w:szCs w:val="28"/>
        </w:rPr>
        <w:t>1</w:t>
      </w:r>
      <w:r w:rsidR="006B068A" w:rsidRPr="00AA5E85">
        <w:rPr>
          <w:color w:val="000000"/>
          <w:sz w:val="28"/>
          <w:szCs w:val="28"/>
        </w:rPr>
        <w:t>5</w:t>
      </w:r>
      <w:r w:rsidR="004B3C9B" w:rsidRPr="00AA5E85">
        <w:rPr>
          <w:color w:val="000000"/>
          <w:sz w:val="28"/>
          <w:szCs w:val="28"/>
        </w:rPr>
        <w:t>,</w:t>
      </w:r>
      <w:r w:rsidR="006B068A" w:rsidRPr="00AA5E85">
        <w:rPr>
          <w:color w:val="000000"/>
          <w:sz w:val="28"/>
          <w:szCs w:val="28"/>
        </w:rPr>
        <w:t>9</w:t>
      </w:r>
      <w:r w:rsidR="00CC591A" w:rsidRPr="00AA5E85">
        <w:rPr>
          <w:color w:val="000000"/>
          <w:sz w:val="28"/>
          <w:szCs w:val="28"/>
        </w:rPr>
        <w:t xml:space="preserve"> </w:t>
      </w:r>
      <w:r w:rsidRPr="00AA5E85">
        <w:rPr>
          <w:color w:val="000000"/>
          <w:sz w:val="28"/>
          <w:szCs w:val="28"/>
        </w:rPr>
        <w:t>%</w:t>
      </w:r>
      <w:r w:rsidR="00483C9A" w:rsidRPr="00AA5E85">
        <w:rPr>
          <w:color w:val="000000"/>
          <w:sz w:val="28"/>
          <w:szCs w:val="28"/>
        </w:rPr>
        <w:t>, п</w:t>
      </w:r>
      <w:r w:rsidRPr="00AA5E85">
        <w:rPr>
          <w:color w:val="000000"/>
          <w:sz w:val="28"/>
          <w:szCs w:val="28"/>
        </w:rPr>
        <w:t xml:space="preserve">редельно допустимое отклонение по отдельным муниципальным образованиям от величины указанного индекса </w:t>
      </w:r>
      <w:r w:rsidR="00441F53" w:rsidRPr="00AA5E85">
        <w:rPr>
          <w:color w:val="000000"/>
          <w:sz w:val="28"/>
          <w:szCs w:val="28"/>
        </w:rPr>
        <w:t>–</w:t>
      </w:r>
      <w:r w:rsidRPr="00AA5E85">
        <w:rPr>
          <w:color w:val="000000"/>
          <w:sz w:val="28"/>
          <w:szCs w:val="28"/>
        </w:rPr>
        <w:t xml:space="preserve"> </w:t>
      </w:r>
      <w:r w:rsidR="004F23B6" w:rsidRPr="00AA5E85">
        <w:rPr>
          <w:color w:val="000000"/>
          <w:sz w:val="28"/>
          <w:szCs w:val="28"/>
        </w:rPr>
        <w:t>4,</w:t>
      </w:r>
      <w:r w:rsidR="004A4D0B" w:rsidRPr="00AA5E85">
        <w:rPr>
          <w:color w:val="000000"/>
          <w:sz w:val="28"/>
          <w:szCs w:val="28"/>
        </w:rPr>
        <w:t>8</w:t>
      </w:r>
      <w:r w:rsidR="007D3344" w:rsidRPr="00AA5E85">
        <w:rPr>
          <w:color w:val="000000"/>
          <w:sz w:val="28"/>
          <w:szCs w:val="28"/>
        </w:rPr>
        <w:t xml:space="preserve"> </w:t>
      </w:r>
      <w:r w:rsidRPr="00AA5E85">
        <w:rPr>
          <w:color w:val="000000"/>
          <w:sz w:val="28"/>
          <w:szCs w:val="28"/>
        </w:rPr>
        <w:t>%.</w:t>
      </w:r>
    </w:p>
    <w:p w14:paraId="2DE96827" w14:textId="77777777" w:rsidR="00606594" w:rsidRPr="00483C9A" w:rsidRDefault="00606594" w:rsidP="00DF58AE">
      <w:pPr>
        <w:pStyle w:val="1"/>
        <w:shd w:val="clear" w:color="auto" w:fill="auto"/>
        <w:spacing w:before="0" w:after="0" w:line="240" w:lineRule="auto"/>
        <w:ind w:firstLine="567"/>
        <w:jc w:val="both"/>
        <w:rPr>
          <w:spacing w:val="0"/>
          <w:sz w:val="28"/>
          <w:szCs w:val="28"/>
        </w:rPr>
      </w:pPr>
    </w:p>
    <w:p w14:paraId="6E4D6EFD" w14:textId="77777777" w:rsidR="00C72A52" w:rsidRPr="00483C9A" w:rsidRDefault="005A19B1" w:rsidP="00DF58AE">
      <w:pPr>
        <w:pStyle w:val="1"/>
        <w:shd w:val="clear" w:color="auto" w:fill="auto"/>
        <w:spacing w:before="0" w:after="0" w:line="240" w:lineRule="auto"/>
        <w:ind w:firstLine="567"/>
        <w:jc w:val="both"/>
        <w:rPr>
          <w:spacing w:val="0"/>
          <w:sz w:val="28"/>
          <w:szCs w:val="28"/>
        </w:rPr>
      </w:pPr>
      <w:r w:rsidRPr="00483C9A">
        <w:rPr>
          <w:spacing w:val="0"/>
          <w:sz w:val="28"/>
          <w:szCs w:val="28"/>
        </w:rPr>
        <w:t>Приложение</w:t>
      </w:r>
      <w:r w:rsidR="00483C9A">
        <w:rPr>
          <w:spacing w:val="0"/>
          <w:sz w:val="28"/>
          <w:szCs w:val="28"/>
        </w:rPr>
        <w:t>: прогнозный рост тарифов</w:t>
      </w:r>
      <w:r w:rsidRPr="00483C9A">
        <w:rPr>
          <w:spacing w:val="0"/>
          <w:sz w:val="28"/>
          <w:szCs w:val="28"/>
        </w:rPr>
        <w:t xml:space="preserve"> на</w:t>
      </w:r>
      <w:r w:rsidR="00C72A52" w:rsidRPr="00483C9A">
        <w:rPr>
          <w:spacing w:val="0"/>
          <w:sz w:val="28"/>
          <w:szCs w:val="28"/>
        </w:rPr>
        <w:t xml:space="preserve"> 2</w:t>
      </w:r>
      <w:r w:rsidRPr="00483C9A">
        <w:rPr>
          <w:spacing w:val="0"/>
          <w:sz w:val="28"/>
          <w:szCs w:val="28"/>
        </w:rPr>
        <w:t xml:space="preserve"> л. в 1 экз.</w:t>
      </w:r>
    </w:p>
    <w:p w14:paraId="2BA7E369" w14:textId="77777777" w:rsidR="009F170C" w:rsidRDefault="009F170C" w:rsidP="00DF58AE">
      <w:pPr>
        <w:pStyle w:val="1"/>
        <w:shd w:val="clear" w:color="auto" w:fill="auto"/>
        <w:spacing w:before="0" w:after="0" w:line="240" w:lineRule="auto"/>
        <w:jc w:val="left"/>
        <w:rPr>
          <w:spacing w:val="0"/>
          <w:sz w:val="28"/>
          <w:szCs w:val="28"/>
        </w:rPr>
      </w:pPr>
    </w:p>
    <w:p w14:paraId="62CC0497" w14:textId="77777777" w:rsidR="00783BEA" w:rsidRDefault="00783BEA" w:rsidP="00DF58AE">
      <w:pPr>
        <w:pStyle w:val="1"/>
        <w:shd w:val="clear" w:color="auto" w:fill="auto"/>
        <w:spacing w:before="0" w:after="0" w:line="240" w:lineRule="auto"/>
        <w:jc w:val="left"/>
        <w:rPr>
          <w:spacing w:val="0"/>
          <w:sz w:val="28"/>
          <w:szCs w:val="28"/>
        </w:rPr>
      </w:pPr>
    </w:p>
    <w:p w14:paraId="47D8FFB4" w14:textId="77777777" w:rsidR="001448F4" w:rsidRDefault="001448F4" w:rsidP="00DF58AE">
      <w:pPr>
        <w:pStyle w:val="1"/>
        <w:shd w:val="clear" w:color="auto" w:fill="auto"/>
        <w:spacing w:before="0" w:after="0" w:line="240" w:lineRule="auto"/>
        <w:jc w:val="left"/>
        <w:rPr>
          <w:spacing w:val="0"/>
          <w:sz w:val="28"/>
          <w:szCs w:val="28"/>
        </w:rPr>
      </w:pPr>
    </w:p>
    <w:p w14:paraId="6AD676FA" w14:textId="77777777" w:rsidR="00D05061" w:rsidRDefault="00D05061" w:rsidP="00DF58AE">
      <w:pPr>
        <w:pStyle w:val="1"/>
        <w:shd w:val="clear" w:color="auto" w:fill="auto"/>
        <w:spacing w:before="0" w:after="0" w:line="240" w:lineRule="auto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           </w:t>
      </w:r>
      <w:r w:rsidR="00D5173E" w:rsidRPr="00483C9A">
        <w:rPr>
          <w:spacing w:val="0"/>
          <w:sz w:val="28"/>
          <w:szCs w:val="28"/>
        </w:rPr>
        <w:t>Глав</w:t>
      </w:r>
      <w:r w:rsidR="00C25DB3" w:rsidRPr="00483C9A">
        <w:rPr>
          <w:spacing w:val="0"/>
          <w:sz w:val="28"/>
          <w:szCs w:val="28"/>
        </w:rPr>
        <w:t>а</w:t>
      </w:r>
    </w:p>
    <w:p w14:paraId="409F45D0" w14:textId="77777777" w:rsidR="00D05061" w:rsidRDefault="00D5173E" w:rsidP="00DF58AE">
      <w:pPr>
        <w:pStyle w:val="1"/>
        <w:shd w:val="clear" w:color="auto" w:fill="auto"/>
        <w:spacing w:before="0" w:after="0" w:line="240" w:lineRule="auto"/>
        <w:jc w:val="left"/>
        <w:rPr>
          <w:spacing w:val="0"/>
          <w:sz w:val="28"/>
          <w:szCs w:val="28"/>
        </w:rPr>
      </w:pPr>
      <w:r w:rsidRPr="00483C9A">
        <w:rPr>
          <w:spacing w:val="0"/>
          <w:sz w:val="28"/>
          <w:szCs w:val="28"/>
        </w:rPr>
        <w:t xml:space="preserve">Кабардино-Балкарской </w:t>
      </w:r>
    </w:p>
    <w:p w14:paraId="3946131B" w14:textId="77777777" w:rsidR="00D5173E" w:rsidRDefault="00D05061" w:rsidP="00DF58AE">
      <w:pPr>
        <w:pStyle w:val="1"/>
        <w:shd w:val="clear" w:color="auto" w:fill="auto"/>
        <w:spacing w:before="0" w:after="0" w:line="240" w:lineRule="auto"/>
        <w:jc w:val="left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       </w:t>
      </w:r>
      <w:r w:rsidR="00D5173E" w:rsidRPr="00483C9A">
        <w:rPr>
          <w:spacing w:val="0"/>
          <w:sz w:val="28"/>
          <w:szCs w:val="28"/>
        </w:rPr>
        <w:t>Республики</w:t>
      </w:r>
      <w:r w:rsidR="00D5173E" w:rsidRPr="00483C9A">
        <w:rPr>
          <w:spacing w:val="0"/>
          <w:sz w:val="28"/>
          <w:szCs w:val="28"/>
        </w:rPr>
        <w:tab/>
      </w:r>
      <w:r w:rsidR="00D5173E" w:rsidRPr="00483C9A">
        <w:rPr>
          <w:spacing w:val="0"/>
          <w:sz w:val="28"/>
          <w:szCs w:val="28"/>
        </w:rPr>
        <w:tab/>
      </w:r>
      <w:r w:rsidR="00D5173E" w:rsidRPr="00483C9A">
        <w:rPr>
          <w:spacing w:val="0"/>
          <w:sz w:val="28"/>
          <w:szCs w:val="28"/>
        </w:rPr>
        <w:tab/>
      </w:r>
      <w:r w:rsidR="00D5173E" w:rsidRPr="00483C9A"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>
        <w:rPr>
          <w:spacing w:val="0"/>
          <w:sz w:val="28"/>
          <w:szCs w:val="28"/>
        </w:rPr>
        <w:tab/>
      </w:r>
      <w:r w:rsidR="001448F4">
        <w:rPr>
          <w:spacing w:val="0"/>
          <w:sz w:val="28"/>
          <w:szCs w:val="28"/>
        </w:rPr>
        <w:tab/>
      </w:r>
      <w:proofErr w:type="spellStart"/>
      <w:r w:rsidR="00D5173E" w:rsidRPr="00483C9A">
        <w:rPr>
          <w:spacing w:val="0"/>
          <w:sz w:val="28"/>
          <w:szCs w:val="28"/>
        </w:rPr>
        <w:t>К.Коков</w:t>
      </w:r>
      <w:proofErr w:type="spellEnd"/>
    </w:p>
    <w:p w14:paraId="5057C4C8" w14:textId="77777777" w:rsidR="00F648CB" w:rsidRDefault="00F648CB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224FB8E" w14:textId="77777777" w:rsidR="00F648CB" w:rsidRDefault="00F648CB" w:rsidP="00DF58AE">
      <w:pPr>
        <w:pStyle w:val="1"/>
        <w:shd w:val="clear" w:color="auto" w:fill="auto"/>
        <w:spacing w:before="0" w:after="0" w:line="240" w:lineRule="auto"/>
        <w:jc w:val="left"/>
        <w:rPr>
          <w:spacing w:val="0"/>
          <w:sz w:val="28"/>
          <w:szCs w:val="28"/>
        </w:rPr>
        <w:sectPr w:rsidR="00F648CB" w:rsidSect="009A236F">
          <w:headerReference w:type="default" r:id="rId6"/>
          <w:pgSz w:w="11906" w:h="16838"/>
          <w:pgMar w:top="1418" w:right="1418" w:bottom="1701" w:left="1701" w:header="709" w:footer="709" w:gutter="0"/>
          <w:cols w:space="708"/>
          <w:titlePg/>
          <w:docGrid w:linePitch="360"/>
        </w:sectPr>
      </w:pPr>
    </w:p>
    <w:p w14:paraId="6FD35AB0" w14:textId="77777777" w:rsidR="00F648CB" w:rsidRPr="00A747E5" w:rsidRDefault="00F648CB" w:rsidP="00A747E5">
      <w:pPr>
        <w:pStyle w:val="1"/>
        <w:shd w:val="clear" w:color="auto" w:fill="auto"/>
        <w:spacing w:before="0" w:after="0" w:line="240" w:lineRule="auto"/>
        <w:rPr>
          <w:b/>
          <w:spacing w:val="0"/>
          <w:sz w:val="28"/>
          <w:szCs w:val="28"/>
        </w:rPr>
      </w:pPr>
      <w:r w:rsidRPr="00A747E5">
        <w:rPr>
          <w:b/>
          <w:spacing w:val="0"/>
          <w:sz w:val="28"/>
          <w:szCs w:val="28"/>
        </w:rPr>
        <w:lastRenderedPageBreak/>
        <w:t>Прогнозный рост тарифов для населения и совокупной платы граждан за коммунальные услуги по Кабардино-Балкарской Республике на 202</w:t>
      </w:r>
      <w:r w:rsidR="00AB6930">
        <w:rPr>
          <w:b/>
          <w:spacing w:val="0"/>
          <w:sz w:val="28"/>
          <w:szCs w:val="28"/>
        </w:rPr>
        <w:t>6</w:t>
      </w:r>
      <w:r w:rsidRPr="00A747E5">
        <w:rPr>
          <w:b/>
          <w:spacing w:val="0"/>
          <w:sz w:val="28"/>
          <w:szCs w:val="28"/>
        </w:rPr>
        <w:t xml:space="preserve"> год</w:t>
      </w:r>
    </w:p>
    <w:p w14:paraId="1A4B058E" w14:textId="77777777" w:rsidR="00F648CB" w:rsidRDefault="00F648CB" w:rsidP="00DF58AE">
      <w:pPr>
        <w:pStyle w:val="1"/>
        <w:shd w:val="clear" w:color="auto" w:fill="auto"/>
        <w:spacing w:before="0" w:after="0" w:line="240" w:lineRule="auto"/>
        <w:jc w:val="left"/>
        <w:rPr>
          <w:spacing w:val="0"/>
          <w:sz w:val="28"/>
          <w:szCs w:val="28"/>
        </w:rPr>
      </w:pPr>
    </w:p>
    <w:tbl>
      <w:tblPr>
        <w:tblW w:w="10593" w:type="dxa"/>
        <w:jc w:val="center"/>
        <w:tblLook w:val="04A0" w:firstRow="1" w:lastRow="0" w:firstColumn="1" w:lastColumn="0" w:noHBand="0" w:noVBand="1"/>
      </w:tblPr>
      <w:tblGrid>
        <w:gridCol w:w="1847"/>
        <w:gridCol w:w="2396"/>
        <w:gridCol w:w="1239"/>
        <w:gridCol w:w="1675"/>
        <w:gridCol w:w="1599"/>
        <w:gridCol w:w="1837"/>
      </w:tblGrid>
      <w:tr w:rsidR="00F648CB" w:rsidRPr="00F648CB" w14:paraId="5B6136B8" w14:textId="77777777" w:rsidTr="00811F3C">
        <w:trPr>
          <w:trHeight w:val="300"/>
          <w:jc w:val="center"/>
        </w:trPr>
        <w:tc>
          <w:tcPr>
            <w:tcW w:w="18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0D68D" w14:textId="77777777" w:rsidR="00F648CB" w:rsidRPr="00F648CB" w:rsidRDefault="00F648CB" w:rsidP="00F648C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Сфера</w:t>
            </w:r>
          </w:p>
        </w:tc>
        <w:tc>
          <w:tcPr>
            <w:tcW w:w="23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D3C161" w14:textId="77777777" w:rsidR="00F648CB" w:rsidRPr="00F648CB" w:rsidRDefault="00F648CB" w:rsidP="00F648C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Показатель</w:t>
            </w:r>
          </w:p>
        </w:tc>
        <w:tc>
          <w:tcPr>
            <w:tcW w:w="12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E7E21" w14:textId="77777777" w:rsidR="00F648CB" w:rsidRPr="00F648CB" w:rsidRDefault="00F648CB" w:rsidP="00F648C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9944D" w14:textId="77777777" w:rsidR="00F648CB" w:rsidRPr="00F648CB" w:rsidRDefault="00F648CB" w:rsidP="00F648CB">
            <w:pPr>
              <w:ind w:firstLine="0"/>
              <w:jc w:val="center"/>
              <w:rPr>
                <w:rFonts w:ascii="Calibri" w:hAnsi="Calibri"/>
                <w:sz w:val="22"/>
                <w:lang w:eastAsia="ru-RU"/>
              </w:rPr>
            </w:pPr>
            <w:r w:rsidRPr="00F648CB">
              <w:rPr>
                <w:rFonts w:ascii="Calibri" w:hAnsi="Calibri"/>
                <w:sz w:val="22"/>
                <w:lang w:eastAsia="ru-RU"/>
              </w:rPr>
              <w:t>202</w:t>
            </w:r>
            <w:r w:rsidR="00AD6412">
              <w:rPr>
                <w:rFonts w:ascii="Calibri" w:hAnsi="Calibri"/>
                <w:sz w:val="22"/>
                <w:lang w:eastAsia="ru-RU"/>
              </w:rPr>
              <w:t>5</w:t>
            </w:r>
            <w:r w:rsidRPr="00F648CB">
              <w:rPr>
                <w:rFonts w:ascii="Calibri" w:hAnsi="Calibri"/>
                <w:sz w:val="22"/>
                <w:lang w:eastAsia="ru-RU"/>
              </w:rPr>
              <w:t xml:space="preserve"> год</w:t>
            </w:r>
          </w:p>
        </w:tc>
        <w:tc>
          <w:tcPr>
            <w:tcW w:w="34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2B1F6B" w14:textId="77777777" w:rsidR="00F648CB" w:rsidRPr="00F648CB" w:rsidRDefault="00F648CB" w:rsidP="00F648CB">
            <w:pPr>
              <w:ind w:firstLine="0"/>
              <w:jc w:val="center"/>
              <w:rPr>
                <w:rFonts w:ascii="Calibri" w:hAnsi="Calibri"/>
                <w:sz w:val="22"/>
                <w:lang w:eastAsia="ru-RU"/>
              </w:rPr>
            </w:pPr>
            <w:r w:rsidRPr="00F648CB">
              <w:rPr>
                <w:rFonts w:ascii="Calibri" w:hAnsi="Calibri"/>
                <w:sz w:val="22"/>
                <w:lang w:eastAsia="ru-RU"/>
              </w:rPr>
              <w:t>Прогноз на 202</w:t>
            </w:r>
            <w:r w:rsidR="00AD6412">
              <w:rPr>
                <w:rFonts w:ascii="Calibri" w:hAnsi="Calibri"/>
                <w:sz w:val="22"/>
                <w:lang w:eastAsia="ru-RU"/>
              </w:rPr>
              <w:t>6</w:t>
            </w:r>
            <w:r w:rsidRPr="00F648CB">
              <w:rPr>
                <w:rFonts w:ascii="Calibri" w:hAnsi="Calibri"/>
                <w:sz w:val="22"/>
                <w:lang w:eastAsia="ru-RU"/>
              </w:rPr>
              <w:t xml:space="preserve"> год</w:t>
            </w:r>
          </w:p>
        </w:tc>
      </w:tr>
      <w:tr w:rsidR="00F648CB" w:rsidRPr="00F648CB" w14:paraId="6371C4E1" w14:textId="77777777" w:rsidTr="00811F3C">
        <w:trPr>
          <w:trHeight w:val="315"/>
          <w:jc w:val="center"/>
        </w:trPr>
        <w:tc>
          <w:tcPr>
            <w:tcW w:w="18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D0B6F" w14:textId="77777777" w:rsidR="00F648CB" w:rsidRPr="00F648CB" w:rsidRDefault="00F648CB" w:rsidP="00F648C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2C6BF4" w14:textId="77777777" w:rsidR="00F648CB" w:rsidRPr="00F648CB" w:rsidRDefault="00F648CB" w:rsidP="00F648C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2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64630" w14:textId="77777777" w:rsidR="00F648CB" w:rsidRPr="00F648CB" w:rsidRDefault="00F648CB" w:rsidP="00F648C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F4B0C" w14:textId="77777777" w:rsidR="00F648CB" w:rsidRPr="00F648CB" w:rsidRDefault="00F648CB" w:rsidP="00F648CB">
            <w:pPr>
              <w:ind w:firstLine="0"/>
              <w:jc w:val="center"/>
              <w:rPr>
                <w:rFonts w:ascii="Calibri" w:hAnsi="Calibri"/>
                <w:sz w:val="22"/>
                <w:lang w:eastAsia="ru-RU"/>
              </w:rPr>
            </w:pPr>
            <w:r w:rsidRPr="00F648CB">
              <w:rPr>
                <w:rFonts w:ascii="Calibri" w:hAnsi="Calibri"/>
                <w:sz w:val="22"/>
                <w:lang w:eastAsia="ru-RU"/>
              </w:rPr>
              <w:t>на 31 декабря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DA42" w14:textId="77777777" w:rsidR="00F648CB" w:rsidRPr="00F648CB" w:rsidRDefault="00F648CB" w:rsidP="00F648CB">
            <w:pPr>
              <w:ind w:firstLine="0"/>
              <w:jc w:val="center"/>
              <w:rPr>
                <w:rFonts w:ascii="Calibri" w:hAnsi="Calibri"/>
                <w:sz w:val="22"/>
                <w:lang w:eastAsia="ru-RU"/>
              </w:rPr>
            </w:pPr>
            <w:r w:rsidRPr="00F648CB">
              <w:rPr>
                <w:rFonts w:ascii="Calibri" w:hAnsi="Calibri"/>
                <w:sz w:val="22"/>
                <w:lang w:eastAsia="ru-RU"/>
              </w:rPr>
              <w:t>на I полугодие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7FA15" w14:textId="77777777" w:rsidR="00F648CB" w:rsidRPr="00F648CB" w:rsidRDefault="00F648CB" w:rsidP="00F648CB">
            <w:pPr>
              <w:ind w:firstLine="0"/>
              <w:jc w:val="center"/>
              <w:rPr>
                <w:rFonts w:ascii="Calibri" w:hAnsi="Calibri"/>
                <w:sz w:val="22"/>
                <w:lang w:eastAsia="ru-RU"/>
              </w:rPr>
            </w:pPr>
            <w:r w:rsidRPr="00F648CB">
              <w:rPr>
                <w:rFonts w:ascii="Calibri" w:hAnsi="Calibri"/>
                <w:sz w:val="22"/>
                <w:lang w:eastAsia="ru-RU"/>
              </w:rPr>
              <w:t>на II полугодие</w:t>
            </w:r>
          </w:p>
        </w:tc>
      </w:tr>
      <w:tr w:rsidR="004B3C9B" w:rsidRPr="003B5799" w14:paraId="53A6A8E9" w14:textId="77777777" w:rsidTr="00811F3C">
        <w:trPr>
          <w:trHeight w:val="300"/>
          <w:jc w:val="center"/>
        </w:trPr>
        <w:tc>
          <w:tcPr>
            <w:tcW w:w="184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ACFFF" w14:textId="77777777" w:rsidR="004B3C9B" w:rsidRPr="003B5799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Отопление</w:t>
            </w:r>
          </w:p>
        </w:tc>
        <w:tc>
          <w:tcPr>
            <w:tcW w:w="239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2A1E76" w14:textId="77777777" w:rsidR="004B3C9B" w:rsidRPr="003B5799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Средневзвешенный тариф, с учётом НДС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F70E1" w14:textId="638022B1" w:rsidR="004B3C9B" w:rsidRPr="003B5799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руб./</w:t>
            </w:r>
            <w:r w:rsidR="00823C33">
              <w:rPr>
                <w:rFonts w:ascii="Tahoma" w:hAnsi="Tahoma" w:cs="Tahoma"/>
                <w:sz w:val="18"/>
                <w:szCs w:val="18"/>
                <w:lang w:eastAsia="ru-RU"/>
              </w:rPr>
              <w:t>Гкал.</w:t>
            </w:r>
          </w:p>
        </w:tc>
        <w:tc>
          <w:tcPr>
            <w:tcW w:w="16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CFA43AC" w14:textId="77777777" w:rsidR="004B3C9B" w:rsidRPr="003B5799" w:rsidRDefault="00B21B41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2 745,79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318D1" w14:textId="77777777" w:rsidR="004B3C9B" w:rsidRPr="003B5799" w:rsidRDefault="00B21B41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2 745,79</w:t>
            </w:r>
          </w:p>
        </w:tc>
        <w:tc>
          <w:tcPr>
            <w:tcW w:w="18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BE32B" w14:textId="77777777" w:rsidR="004B3C9B" w:rsidRPr="003B5799" w:rsidRDefault="00B21B41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3B5799">
              <w:rPr>
                <w:rFonts w:ascii="Tahoma" w:hAnsi="Tahoma" w:cs="Tahoma"/>
                <w:sz w:val="18"/>
                <w:szCs w:val="18"/>
              </w:rPr>
              <w:t>3 337,51</w:t>
            </w:r>
          </w:p>
        </w:tc>
      </w:tr>
      <w:tr w:rsidR="004B3C9B" w:rsidRPr="003B5799" w14:paraId="51BF344E" w14:textId="77777777" w:rsidTr="00811F3C">
        <w:trPr>
          <w:trHeight w:val="300"/>
          <w:jc w:val="center"/>
        </w:trPr>
        <w:tc>
          <w:tcPr>
            <w:tcW w:w="184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AC6A4" w14:textId="77777777" w:rsidR="004B3C9B" w:rsidRPr="003B5799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934CCF" w14:textId="77777777" w:rsidR="004B3C9B" w:rsidRPr="003B5799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662C3" w14:textId="77777777" w:rsidR="004B3C9B" w:rsidRPr="003B5799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Рост, %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7AA35" w14:textId="77777777" w:rsidR="004B3C9B" w:rsidRPr="003B5799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8526" w14:textId="77777777" w:rsidR="004B3C9B" w:rsidRPr="003B5799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0,0%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5F119" w14:textId="77777777" w:rsidR="004B3C9B" w:rsidRPr="003B5799" w:rsidRDefault="00B21B41" w:rsidP="004B3C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3B5799">
              <w:rPr>
                <w:rFonts w:ascii="Tahoma" w:hAnsi="Tahoma" w:cs="Tahoma"/>
                <w:sz w:val="18"/>
                <w:szCs w:val="18"/>
              </w:rPr>
              <w:t>21,55</w:t>
            </w:r>
            <w:r w:rsidR="004B3C9B" w:rsidRPr="003B5799"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</w:tr>
      <w:tr w:rsidR="004B3C9B" w:rsidRPr="003B5799" w14:paraId="14288F4F" w14:textId="77777777" w:rsidTr="00811F3C">
        <w:trPr>
          <w:trHeight w:val="300"/>
          <w:jc w:val="center"/>
        </w:trPr>
        <w:tc>
          <w:tcPr>
            <w:tcW w:w="184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687A7" w14:textId="77777777" w:rsidR="004B3C9B" w:rsidRPr="003B5799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CEDA0D" w14:textId="77777777" w:rsidR="004B3C9B" w:rsidRPr="003B5799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Необходимая валовая выручка, с учётом НДС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FEA07" w14:textId="77777777" w:rsidR="004B3C9B" w:rsidRPr="003B5799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proofErr w:type="spellStart"/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тыс.руб</w:t>
            </w:r>
            <w:proofErr w:type="spellEnd"/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5120F6C" w14:textId="77777777" w:rsidR="004B3C9B" w:rsidRPr="003B5799" w:rsidRDefault="00440560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969 510,88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65E4" w14:textId="77777777" w:rsidR="004B3C9B" w:rsidRPr="003B5799" w:rsidRDefault="00440560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969 510,88</w:t>
            </w:r>
          </w:p>
        </w:tc>
        <w:tc>
          <w:tcPr>
            <w:tcW w:w="18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FDCDB" w14:textId="77777777" w:rsidR="004B3C9B" w:rsidRPr="003B5799" w:rsidRDefault="00440560" w:rsidP="004B3C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3B5799">
              <w:rPr>
                <w:rFonts w:ascii="Tahoma" w:hAnsi="Tahoma" w:cs="Tahoma"/>
                <w:sz w:val="18"/>
                <w:szCs w:val="18"/>
              </w:rPr>
              <w:t>1 178 441,28</w:t>
            </w:r>
          </w:p>
        </w:tc>
      </w:tr>
      <w:tr w:rsidR="004B3C9B" w:rsidRPr="003B5799" w14:paraId="6D00F672" w14:textId="77777777" w:rsidTr="00811F3C">
        <w:trPr>
          <w:trHeight w:val="300"/>
          <w:jc w:val="center"/>
        </w:trPr>
        <w:tc>
          <w:tcPr>
            <w:tcW w:w="184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E83B1" w14:textId="77777777" w:rsidR="004B3C9B" w:rsidRPr="003B5799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DF0DC5" w14:textId="77777777" w:rsidR="004B3C9B" w:rsidRPr="003B5799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00AC5" w14:textId="77777777" w:rsidR="004B3C9B" w:rsidRPr="003B5799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Рост, %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9F6FD" w14:textId="77777777" w:rsidR="004B3C9B" w:rsidRPr="003B5799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366F" w14:textId="77777777" w:rsidR="004B3C9B" w:rsidRPr="003B5799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0,0%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5F0BB" w14:textId="77777777" w:rsidR="004B3C9B" w:rsidRPr="003B5799" w:rsidRDefault="00440560" w:rsidP="004B3C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3B5799">
              <w:rPr>
                <w:rFonts w:ascii="Tahoma" w:hAnsi="Tahoma" w:cs="Tahoma"/>
                <w:sz w:val="18"/>
                <w:szCs w:val="18"/>
              </w:rPr>
              <w:t>21,55%</w:t>
            </w:r>
          </w:p>
        </w:tc>
      </w:tr>
      <w:tr w:rsidR="004B3C9B" w:rsidRPr="003B5799" w14:paraId="1D3242B7" w14:textId="77777777" w:rsidTr="00811F3C">
        <w:trPr>
          <w:trHeight w:val="300"/>
          <w:jc w:val="center"/>
        </w:trPr>
        <w:tc>
          <w:tcPr>
            <w:tcW w:w="184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B5C50" w14:textId="77777777" w:rsidR="004B3C9B" w:rsidRPr="003B5799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Горячее водоснабжение</w:t>
            </w: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114E4B" w14:textId="77777777" w:rsidR="004B3C9B" w:rsidRPr="003B5799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Средневзвешенный тариф, с учётом НДС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555EF" w14:textId="77777777" w:rsidR="004B3C9B" w:rsidRPr="003B5799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руб./</w:t>
            </w:r>
            <w:proofErr w:type="spellStart"/>
            <w:proofErr w:type="gramStart"/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куб.м</w:t>
            </w:r>
            <w:proofErr w:type="spellEnd"/>
            <w:proofErr w:type="gramEnd"/>
          </w:p>
        </w:tc>
        <w:tc>
          <w:tcPr>
            <w:tcW w:w="16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6EE7EA0" w14:textId="77777777" w:rsidR="004B3C9B" w:rsidRPr="003B5799" w:rsidRDefault="008B060C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177,25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A0EE" w14:textId="77777777" w:rsidR="004B3C9B" w:rsidRPr="003B5799" w:rsidRDefault="003B5799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177,25</w:t>
            </w:r>
          </w:p>
        </w:tc>
        <w:tc>
          <w:tcPr>
            <w:tcW w:w="18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6BE60" w14:textId="77777777" w:rsidR="004B3C9B" w:rsidRPr="003B5799" w:rsidRDefault="003B5799" w:rsidP="004B3C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3B5799">
              <w:rPr>
                <w:rFonts w:ascii="Tahoma" w:hAnsi="Tahoma" w:cs="Tahoma"/>
                <w:sz w:val="18"/>
                <w:szCs w:val="18"/>
              </w:rPr>
              <w:t>214,46</w:t>
            </w:r>
          </w:p>
        </w:tc>
      </w:tr>
      <w:tr w:rsidR="004B3C9B" w:rsidRPr="003B5799" w14:paraId="6C261F6A" w14:textId="77777777" w:rsidTr="00811F3C">
        <w:trPr>
          <w:trHeight w:val="300"/>
          <w:jc w:val="center"/>
        </w:trPr>
        <w:tc>
          <w:tcPr>
            <w:tcW w:w="184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63827" w14:textId="77777777" w:rsidR="004B3C9B" w:rsidRPr="003B5799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15098F" w14:textId="77777777" w:rsidR="004B3C9B" w:rsidRPr="003B5799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C812D" w14:textId="77777777" w:rsidR="004B3C9B" w:rsidRPr="003B5799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Рост, %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4671B" w14:textId="77777777" w:rsidR="004B3C9B" w:rsidRPr="003B5799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41C6D" w14:textId="77777777" w:rsidR="004B3C9B" w:rsidRPr="003B5799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0,0%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33C1E" w14:textId="77777777" w:rsidR="004B3C9B" w:rsidRPr="003B5799" w:rsidRDefault="003B5799" w:rsidP="004B3C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3B5799">
              <w:rPr>
                <w:rFonts w:ascii="Tahoma" w:hAnsi="Tahoma" w:cs="Tahoma"/>
                <w:sz w:val="18"/>
                <w:szCs w:val="18"/>
              </w:rPr>
              <w:t>20,99</w:t>
            </w:r>
            <w:r w:rsidR="004B3C9B" w:rsidRPr="003B5799"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</w:tr>
      <w:tr w:rsidR="004B3C9B" w:rsidRPr="003B5799" w14:paraId="0DD3DB93" w14:textId="77777777" w:rsidTr="00811F3C">
        <w:trPr>
          <w:trHeight w:val="300"/>
          <w:jc w:val="center"/>
        </w:trPr>
        <w:tc>
          <w:tcPr>
            <w:tcW w:w="184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02184" w14:textId="77777777" w:rsidR="004B3C9B" w:rsidRPr="003B5799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62901B" w14:textId="77777777" w:rsidR="004B3C9B" w:rsidRPr="003B5799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Необходимая валовая выручка, с учётом НДС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F3CC3" w14:textId="77777777" w:rsidR="004B3C9B" w:rsidRPr="003B5799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proofErr w:type="spellStart"/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тыс.руб</w:t>
            </w:r>
            <w:proofErr w:type="spellEnd"/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A0B06D8" w14:textId="77777777" w:rsidR="004B3C9B" w:rsidRPr="003B5799" w:rsidRDefault="003B5799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405 120,67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45A3" w14:textId="77777777" w:rsidR="004B3C9B" w:rsidRPr="003B5799" w:rsidRDefault="003B5799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405 120,67</w:t>
            </w:r>
          </w:p>
        </w:tc>
        <w:tc>
          <w:tcPr>
            <w:tcW w:w="18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66EC2" w14:textId="77777777" w:rsidR="004B3C9B" w:rsidRPr="003B5799" w:rsidRDefault="003B5799" w:rsidP="004B3C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3B5799">
              <w:rPr>
                <w:rFonts w:ascii="Tahoma" w:hAnsi="Tahoma" w:cs="Tahoma"/>
                <w:sz w:val="18"/>
                <w:szCs w:val="18"/>
              </w:rPr>
              <w:t>490 161,29</w:t>
            </w:r>
          </w:p>
        </w:tc>
      </w:tr>
      <w:tr w:rsidR="004B3C9B" w:rsidRPr="003B5799" w14:paraId="1D25F1F9" w14:textId="77777777" w:rsidTr="00811F3C">
        <w:trPr>
          <w:trHeight w:val="300"/>
          <w:jc w:val="center"/>
        </w:trPr>
        <w:tc>
          <w:tcPr>
            <w:tcW w:w="184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B5ABD" w14:textId="77777777" w:rsidR="004B3C9B" w:rsidRPr="003B5799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F4D150" w14:textId="77777777" w:rsidR="004B3C9B" w:rsidRPr="003B5799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EBCEF" w14:textId="77777777" w:rsidR="004B3C9B" w:rsidRPr="003B5799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Рост, %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2F29E" w14:textId="77777777" w:rsidR="004B3C9B" w:rsidRPr="003B5799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706A" w14:textId="77777777" w:rsidR="004B3C9B" w:rsidRPr="003B5799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0,0%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F6442" w14:textId="77777777" w:rsidR="004B3C9B" w:rsidRPr="003B5799" w:rsidRDefault="003B5799" w:rsidP="004B3C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3B5799">
              <w:rPr>
                <w:rFonts w:ascii="Tahoma" w:hAnsi="Tahoma" w:cs="Tahoma"/>
                <w:sz w:val="18"/>
                <w:szCs w:val="18"/>
              </w:rPr>
              <w:t>20,99%</w:t>
            </w:r>
          </w:p>
        </w:tc>
      </w:tr>
      <w:tr w:rsidR="004B3C9B" w:rsidRPr="00F648CB" w14:paraId="420BEE1A" w14:textId="77777777" w:rsidTr="00811F3C">
        <w:trPr>
          <w:trHeight w:val="300"/>
          <w:jc w:val="center"/>
        </w:trPr>
        <w:tc>
          <w:tcPr>
            <w:tcW w:w="184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0A78F" w14:textId="77777777" w:rsidR="004B3C9B" w:rsidRPr="003B5799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Холодное водоснабжение</w:t>
            </w: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E90B71" w14:textId="77777777" w:rsidR="004B3C9B" w:rsidRPr="003B5799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Средневзвешенный тариф, с учётом НДС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8B682" w14:textId="77777777" w:rsidR="004B3C9B" w:rsidRPr="003B5799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руб./</w:t>
            </w:r>
            <w:proofErr w:type="spellStart"/>
            <w:proofErr w:type="gramStart"/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куб.м</w:t>
            </w:r>
            <w:proofErr w:type="spellEnd"/>
            <w:proofErr w:type="gramEnd"/>
          </w:p>
        </w:tc>
        <w:tc>
          <w:tcPr>
            <w:tcW w:w="16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772E6580" w14:textId="77777777" w:rsidR="004B3C9B" w:rsidRPr="003B5799" w:rsidRDefault="00440560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19,21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8DC41" w14:textId="77777777" w:rsidR="004B3C9B" w:rsidRPr="003B5799" w:rsidRDefault="00440560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B5799">
              <w:rPr>
                <w:rFonts w:ascii="Tahoma" w:hAnsi="Tahoma" w:cs="Tahoma"/>
                <w:sz w:val="18"/>
                <w:szCs w:val="18"/>
                <w:lang w:eastAsia="ru-RU"/>
              </w:rPr>
              <w:t>19,21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69416" w14:textId="77777777" w:rsidR="004B3C9B" w:rsidRDefault="00A67C49" w:rsidP="004B3C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22,38</w:t>
            </w:r>
          </w:p>
        </w:tc>
      </w:tr>
      <w:tr w:rsidR="004B3C9B" w:rsidRPr="00F648CB" w14:paraId="3013775E" w14:textId="77777777" w:rsidTr="00811F3C">
        <w:trPr>
          <w:trHeight w:val="300"/>
          <w:jc w:val="center"/>
        </w:trPr>
        <w:tc>
          <w:tcPr>
            <w:tcW w:w="184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A3AAD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69F9E2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41051" w14:textId="77777777" w:rsidR="004B3C9B" w:rsidRPr="00F648CB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Рост, %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DC9F" w14:textId="77777777" w:rsidR="004B3C9B" w:rsidRPr="00F648CB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C0DC" w14:textId="77777777" w:rsidR="004B3C9B" w:rsidRPr="00F648CB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0,0%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1B6EC" w14:textId="77777777" w:rsidR="004B3C9B" w:rsidRDefault="00046CA5" w:rsidP="004B3C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16,53%</w:t>
            </w:r>
          </w:p>
        </w:tc>
      </w:tr>
      <w:tr w:rsidR="004B3C9B" w:rsidRPr="00F648CB" w14:paraId="3404369D" w14:textId="77777777" w:rsidTr="00811F3C">
        <w:trPr>
          <w:trHeight w:val="300"/>
          <w:jc w:val="center"/>
        </w:trPr>
        <w:tc>
          <w:tcPr>
            <w:tcW w:w="184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71FE5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EF90B9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Необходимая валовая выручка, с учётом НДС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FDED9" w14:textId="77777777" w:rsidR="004B3C9B" w:rsidRPr="00F648CB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proofErr w:type="spellStart"/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тыс.руб</w:t>
            </w:r>
            <w:proofErr w:type="spellEnd"/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F651C47" w14:textId="77777777" w:rsidR="004B3C9B" w:rsidRPr="00F648CB" w:rsidRDefault="003D14D5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D14D5">
              <w:rPr>
                <w:rFonts w:ascii="Tahoma" w:hAnsi="Tahoma" w:cs="Tahoma"/>
                <w:sz w:val="18"/>
                <w:szCs w:val="18"/>
                <w:lang w:eastAsia="ru-RU"/>
              </w:rPr>
              <w:t>889 127,54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8393" w14:textId="77777777" w:rsidR="004B3C9B" w:rsidRPr="00F648CB" w:rsidRDefault="003D14D5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3D14D5">
              <w:rPr>
                <w:rFonts w:ascii="Tahoma" w:hAnsi="Tahoma" w:cs="Tahoma"/>
                <w:sz w:val="18"/>
                <w:szCs w:val="18"/>
                <w:lang w:eastAsia="ru-RU"/>
              </w:rPr>
              <w:t>889 127,54</w:t>
            </w:r>
          </w:p>
        </w:tc>
        <w:tc>
          <w:tcPr>
            <w:tcW w:w="18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63F39" w14:textId="77777777" w:rsidR="004B3C9B" w:rsidRDefault="00326A68" w:rsidP="004B3C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326A68">
              <w:rPr>
                <w:rFonts w:ascii="Tahoma" w:hAnsi="Tahoma" w:cs="Tahoma"/>
                <w:sz w:val="18"/>
                <w:szCs w:val="18"/>
              </w:rPr>
              <w:t>1 036 078,55</w:t>
            </w:r>
          </w:p>
        </w:tc>
      </w:tr>
      <w:tr w:rsidR="004B3C9B" w:rsidRPr="00F648CB" w14:paraId="5E879758" w14:textId="77777777" w:rsidTr="00811F3C">
        <w:trPr>
          <w:trHeight w:val="300"/>
          <w:jc w:val="center"/>
        </w:trPr>
        <w:tc>
          <w:tcPr>
            <w:tcW w:w="184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FF4C3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4D9A82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D3382" w14:textId="77777777" w:rsidR="004B3C9B" w:rsidRPr="00F648CB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Рост, %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DEA9A" w14:textId="77777777" w:rsidR="004B3C9B" w:rsidRPr="00F648CB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F0C2" w14:textId="77777777" w:rsidR="004B3C9B" w:rsidRPr="00F648CB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0,0%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A2202" w14:textId="77777777" w:rsidR="004B3C9B" w:rsidRDefault="000B3F78" w:rsidP="004B3C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16,53</w:t>
            </w:r>
            <w:r w:rsidR="005D5C8F"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</w:tr>
      <w:tr w:rsidR="004B3C9B" w:rsidRPr="00F648CB" w14:paraId="0FD7D0ED" w14:textId="77777777" w:rsidTr="00811F3C">
        <w:trPr>
          <w:trHeight w:val="300"/>
          <w:jc w:val="center"/>
        </w:trPr>
        <w:tc>
          <w:tcPr>
            <w:tcW w:w="184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5E509" w14:textId="77777777" w:rsidR="004B3C9B" w:rsidRPr="00F648CB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Водоотведение</w:t>
            </w: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F04A7C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Средневзвешенный тариф, с учётом НДС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64413" w14:textId="77777777" w:rsidR="004B3C9B" w:rsidRPr="00F648CB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руб./</w:t>
            </w:r>
            <w:proofErr w:type="spellStart"/>
            <w:proofErr w:type="gramStart"/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куб.м</w:t>
            </w:r>
            <w:proofErr w:type="spellEnd"/>
            <w:proofErr w:type="gramEnd"/>
          </w:p>
        </w:tc>
        <w:tc>
          <w:tcPr>
            <w:tcW w:w="16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34E5C41" w14:textId="77777777" w:rsidR="004B3C9B" w:rsidRPr="00F648CB" w:rsidRDefault="005D5C8F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sz w:val="18"/>
                <w:szCs w:val="18"/>
                <w:lang w:eastAsia="ru-RU"/>
              </w:rPr>
              <w:t>13,60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5EACE" w14:textId="77777777" w:rsidR="004B3C9B" w:rsidRPr="00F648CB" w:rsidRDefault="005D5C8F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sz w:val="18"/>
                <w:szCs w:val="18"/>
                <w:lang w:eastAsia="ru-RU"/>
              </w:rPr>
              <w:t>13,60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D955B" w14:textId="77777777" w:rsidR="001B4885" w:rsidRDefault="001B4885" w:rsidP="001B4885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15,59</w:t>
            </w:r>
          </w:p>
        </w:tc>
      </w:tr>
      <w:tr w:rsidR="004B3C9B" w:rsidRPr="00F648CB" w14:paraId="260D1BE9" w14:textId="77777777" w:rsidTr="00811F3C">
        <w:trPr>
          <w:trHeight w:val="300"/>
          <w:jc w:val="center"/>
        </w:trPr>
        <w:tc>
          <w:tcPr>
            <w:tcW w:w="184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6DA27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9C0401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25B2D" w14:textId="77777777" w:rsidR="004B3C9B" w:rsidRPr="00F648CB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Рост, %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0ABC2" w14:textId="77777777" w:rsidR="004B3C9B" w:rsidRPr="00F648CB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0639" w14:textId="77777777" w:rsidR="004B3C9B" w:rsidRPr="00F648CB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0,0%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D7CE5" w14:textId="77777777" w:rsidR="004B3C9B" w:rsidRDefault="004B3C9B" w:rsidP="004B3C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14,</w:t>
            </w:r>
            <w:r w:rsidR="001B4885">
              <w:rPr>
                <w:rFonts w:ascii="Tahoma" w:hAnsi="Tahoma" w:cs="Tahoma"/>
                <w:sz w:val="18"/>
                <w:szCs w:val="18"/>
              </w:rPr>
              <w:t>64</w:t>
            </w:r>
            <w:r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</w:tr>
      <w:tr w:rsidR="004B3C9B" w:rsidRPr="00F648CB" w14:paraId="231D0CCB" w14:textId="77777777" w:rsidTr="00811F3C">
        <w:trPr>
          <w:trHeight w:val="300"/>
          <w:jc w:val="center"/>
        </w:trPr>
        <w:tc>
          <w:tcPr>
            <w:tcW w:w="184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46E64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3BEDBC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Необходимая валовая выручка, с учётом НДС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C255A" w14:textId="77777777" w:rsidR="004B3C9B" w:rsidRPr="00F648CB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proofErr w:type="spellStart"/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тыс.руб</w:t>
            </w:r>
            <w:proofErr w:type="spellEnd"/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7D1E8A7" w14:textId="77777777" w:rsidR="004B3C9B" w:rsidRPr="00F648CB" w:rsidRDefault="00B86DB9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B86DB9">
              <w:rPr>
                <w:rFonts w:ascii="Tahoma" w:hAnsi="Tahoma" w:cs="Tahoma"/>
                <w:sz w:val="18"/>
                <w:szCs w:val="18"/>
                <w:lang w:eastAsia="ru-RU"/>
              </w:rPr>
              <w:t>317 373,04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2B5A" w14:textId="77777777" w:rsidR="004B3C9B" w:rsidRPr="00F648CB" w:rsidRDefault="00B86DB9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B86DB9">
              <w:rPr>
                <w:rFonts w:ascii="Tahoma" w:hAnsi="Tahoma" w:cs="Tahoma"/>
                <w:sz w:val="18"/>
                <w:szCs w:val="18"/>
                <w:lang w:eastAsia="ru-RU"/>
              </w:rPr>
              <w:t>317 373,04</w:t>
            </w:r>
          </w:p>
        </w:tc>
        <w:tc>
          <w:tcPr>
            <w:tcW w:w="18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70FFD" w14:textId="77777777" w:rsidR="004B3C9B" w:rsidRDefault="00B86DB9" w:rsidP="004B3C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B86DB9">
              <w:rPr>
                <w:rFonts w:ascii="Tahoma" w:hAnsi="Tahoma" w:cs="Tahoma"/>
                <w:sz w:val="18"/>
                <w:szCs w:val="18"/>
              </w:rPr>
              <w:t>363 836,25</w:t>
            </w:r>
          </w:p>
        </w:tc>
      </w:tr>
      <w:tr w:rsidR="004B3C9B" w:rsidRPr="00F648CB" w14:paraId="2CF0A638" w14:textId="77777777" w:rsidTr="00811F3C">
        <w:trPr>
          <w:trHeight w:val="300"/>
          <w:jc w:val="center"/>
        </w:trPr>
        <w:tc>
          <w:tcPr>
            <w:tcW w:w="184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07DD9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68A6DA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5DBCD" w14:textId="77777777" w:rsidR="004B3C9B" w:rsidRPr="00F648CB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Рост, %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22CF" w14:textId="77777777" w:rsidR="004B3C9B" w:rsidRPr="00F648CB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A4925" w14:textId="77777777" w:rsidR="004B3C9B" w:rsidRPr="00F648CB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0,0%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50A81" w14:textId="77777777" w:rsidR="004B3C9B" w:rsidRDefault="004B3C9B" w:rsidP="004B3C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14,</w:t>
            </w:r>
            <w:r w:rsidR="007B4D3E">
              <w:rPr>
                <w:rFonts w:ascii="Tahoma" w:hAnsi="Tahoma" w:cs="Tahoma"/>
                <w:sz w:val="18"/>
                <w:szCs w:val="18"/>
              </w:rPr>
              <w:t>64</w:t>
            </w:r>
            <w:r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</w:tr>
      <w:tr w:rsidR="004B3C9B" w:rsidRPr="00F648CB" w14:paraId="4A88BFF1" w14:textId="77777777" w:rsidTr="00811F3C">
        <w:trPr>
          <w:trHeight w:val="300"/>
          <w:jc w:val="center"/>
        </w:trPr>
        <w:tc>
          <w:tcPr>
            <w:tcW w:w="184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58464" w14:textId="77777777" w:rsidR="004B3C9B" w:rsidRPr="00F648CB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Электроснабжение. Расчёт по </w:t>
            </w:r>
            <w:proofErr w:type="spellStart"/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одноставочным</w:t>
            </w:r>
            <w:proofErr w:type="spellEnd"/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 тарифам</w:t>
            </w: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54C632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Средневзвешенный тариф, с учётом НДС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44C27" w14:textId="77777777" w:rsidR="004B3C9B" w:rsidRPr="00F648CB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руб./кВт*ч</w:t>
            </w:r>
          </w:p>
        </w:tc>
        <w:tc>
          <w:tcPr>
            <w:tcW w:w="16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572A1B6E" w14:textId="77777777" w:rsidR="004B3C9B" w:rsidRPr="00F648CB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4,</w:t>
            </w:r>
            <w:r w:rsidR="007B4D3E">
              <w:rPr>
                <w:rFonts w:ascii="Tahoma" w:hAnsi="Tahoma" w:cs="Tahoma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B2BB3" w14:textId="77777777" w:rsidR="004B3C9B" w:rsidRPr="00F648CB" w:rsidRDefault="007B4D3E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sz w:val="18"/>
                <w:szCs w:val="18"/>
                <w:lang w:eastAsia="ru-RU"/>
              </w:rPr>
              <w:t>4,95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820A1" w14:textId="77777777" w:rsidR="004B3C9B" w:rsidRDefault="007B4D3E" w:rsidP="004B3C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5,42</w:t>
            </w:r>
          </w:p>
        </w:tc>
      </w:tr>
      <w:tr w:rsidR="004B3C9B" w:rsidRPr="00F648CB" w14:paraId="689699D9" w14:textId="77777777" w:rsidTr="00811F3C">
        <w:trPr>
          <w:trHeight w:val="300"/>
          <w:jc w:val="center"/>
        </w:trPr>
        <w:tc>
          <w:tcPr>
            <w:tcW w:w="184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85956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C841D0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18EEC" w14:textId="77777777" w:rsidR="004B3C9B" w:rsidRPr="00F648CB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Рост, %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4BCB7" w14:textId="77777777" w:rsidR="004B3C9B" w:rsidRPr="00F648CB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88F2C" w14:textId="77777777" w:rsidR="004B3C9B" w:rsidRPr="00F648CB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0,0%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96AE5" w14:textId="77777777" w:rsidR="004B3C9B" w:rsidRDefault="007B4D3E" w:rsidP="004B3C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9</w:t>
            </w:r>
            <w:r w:rsidR="004B3C9B">
              <w:rPr>
                <w:rFonts w:ascii="Tahoma" w:hAnsi="Tahoma" w:cs="Tahoma"/>
                <w:sz w:val="18"/>
                <w:szCs w:val="18"/>
              </w:rPr>
              <w:t>,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="004B3C9B"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</w:tr>
      <w:tr w:rsidR="004B3C9B" w:rsidRPr="00F648CB" w14:paraId="30A5C21E" w14:textId="77777777" w:rsidTr="00811F3C">
        <w:trPr>
          <w:trHeight w:val="300"/>
          <w:jc w:val="center"/>
        </w:trPr>
        <w:tc>
          <w:tcPr>
            <w:tcW w:w="184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8FEAF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6F6C26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Необходимая валовая выручка, с учётом НДС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4A8EC" w14:textId="77777777" w:rsidR="004B3C9B" w:rsidRPr="00F648CB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proofErr w:type="spellStart"/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тыс.руб</w:t>
            </w:r>
            <w:proofErr w:type="spellEnd"/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7214BA3" w14:textId="77777777" w:rsidR="004B3C9B" w:rsidRPr="00F648CB" w:rsidRDefault="00BF1C86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BF1C86">
              <w:rPr>
                <w:rFonts w:ascii="Tahoma" w:hAnsi="Tahoma" w:cs="Tahoma"/>
                <w:sz w:val="18"/>
                <w:szCs w:val="18"/>
                <w:lang w:eastAsia="ru-RU"/>
              </w:rPr>
              <w:t>2 408 013,11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F8742" w14:textId="77777777" w:rsidR="004B3C9B" w:rsidRPr="00F648CB" w:rsidRDefault="00BF1C86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BF1C86">
              <w:rPr>
                <w:rFonts w:ascii="Tahoma" w:hAnsi="Tahoma" w:cs="Tahoma"/>
                <w:sz w:val="18"/>
                <w:szCs w:val="18"/>
                <w:lang w:eastAsia="ru-RU"/>
              </w:rPr>
              <w:t>2 408 013,11</w:t>
            </w:r>
          </w:p>
        </w:tc>
        <w:tc>
          <w:tcPr>
            <w:tcW w:w="18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496B1" w14:textId="77777777" w:rsidR="004B3C9B" w:rsidRDefault="00BF1C86" w:rsidP="004B3C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BF1C86">
              <w:rPr>
                <w:rFonts w:ascii="Tahoma" w:hAnsi="Tahoma" w:cs="Tahoma"/>
                <w:sz w:val="18"/>
                <w:szCs w:val="18"/>
              </w:rPr>
              <w:t>2 633 127,69</w:t>
            </w:r>
          </w:p>
        </w:tc>
      </w:tr>
      <w:tr w:rsidR="004B3C9B" w:rsidRPr="00F648CB" w14:paraId="06D41D66" w14:textId="77777777" w:rsidTr="00811F3C">
        <w:trPr>
          <w:trHeight w:val="300"/>
          <w:jc w:val="center"/>
        </w:trPr>
        <w:tc>
          <w:tcPr>
            <w:tcW w:w="184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4CD1E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0DEF09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7FEC4" w14:textId="77777777" w:rsidR="004B3C9B" w:rsidRPr="00F648CB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Рост, %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57E84" w14:textId="77777777" w:rsidR="004B3C9B" w:rsidRPr="00F648CB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7B94" w14:textId="77777777" w:rsidR="004B3C9B" w:rsidRPr="00F648CB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0,0%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88646" w14:textId="77777777" w:rsidR="004B3C9B" w:rsidRDefault="00BF1C86" w:rsidP="004B3C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BF1C86">
              <w:rPr>
                <w:rFonts w:ascii="Tahoma" w:hAnsi="Tahoma" w:cs="Tahoma"/>
                <w:sz w:val="18"/>
                <w:szCs w:val="18"/>
              </w:rPr>
              <w:t>9,3%</w:t>
            </w:r>
          </w:p>
        </w:tc>
      </w:tr>
      <w:tr w:rsidR="004B3C9B" w:rsidRPr="00F648CB" w14:paraId="6B412875" w14:textId="77777777" w:rsidTr="00811F3C">
        <w:trPr>
          <w:trHeight w:val="300"/>
          <w:jc w:val="center"/>
        </w:trPr>
        <w:tc>
          <w:tcPr>
            <w:tcW w:w="184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8902C" w14:textId="77777777" w:rsidR="004B3C9B" w:rsidRPr="00F648CB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Газоснабжение. Сетевой газ</w:t>
            </w: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3FB1B7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Средневзвешенный тариф, с учётом НДС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18921" w14:textId="77777777" w:rsidR="004B3C9B" w:rsidRPr="00F648CB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руб./</w:t>
            </w:r>
            <w:proofErr w:type="spellStart"/>
            <w:proofErr w:type="gramStart"/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куб.м</w:t>
            </w:r>
            <w:proofErr w:type="spellEnd"/>
            <w:proofErr w:type="gramEnd"/>
          </w:p>
        </w:tc>
        <w:tc>
          <w:tcPr>
            <w:tcW w:w="16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1E46940D" w14:textId="77777777" w:rsidR="004B3C9B" w:rsidRPr="00F648CB" w:rsidRDefault="00BF1C86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BF1C86">
              <w:rPr>
                <w:rFonts w:ascii="Tahoma" w:hAnsi="Tahoma" w:cs="Tahoma"/>
                <w:sz w:val="18"/>
                <w:szCs w:val="18"/>
                <w:lang w:eastAsia="ru-RU"/>
              </w:rPr>
              <w:t>8,3207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8121" w14:textId="77777777" w:rsidR="004B3C9B" w:rsidRPr="00F648CB" w:rsidRDefault="00AA7D08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AA7D08">
              <w:rPr>
                <w:rFonts w:ascii="Tahoma" w:hAnsi="Tahoma" w:cs="Tahoma"/>
                <w:sz w:val="18"/>
                <w:szCs w:val="18"/>
                <w:lang w:eastAsia="ru-RU"/>
              </w:rPr>
              <w:t>8,3207</w:t>
            </w:r>
          </w:p>
        </w:tc>
        <w:tc>
          <w:tcPr>
            <w:tcW w:w="18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890A0" w14:textId="77777777" w:rsidR="004B3C9B" w:rsidRDefault="00AA7D08" w:rsidP="004B3C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A7D08">
              <w:rPr>
                <w:rFonts w:ascii="Tahoma" w:hAnsi="Tahoma" w:cs="Tahoma"/>
                <w:sz w:val="18"/>
                <w:szCs w:val="18"/>
              </w:rPr>
              <w:t>9,7078</w:t>
            </w:r>
          </w:p>
        </w:tc>
      </w:tr>
      <w:tr w:rsidR="004B3C9B" w:rsidRPr="00F648CB" w14:paraId="2608E41E" w14:textId="77777777" w:rsidTr="00811F3C">
        <w:trPr>
          <w:trHeight w:val="300"/>
          <w:jc w:val="center"/>
        </w:trPr>
        <w:tc>
          <w:tcPr>
            <w:tcW w:w="184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A04B8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53D632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CFD5A" w14:textId="77777777" w:rsidR="004B3C9B" w:rsidRPr="00F648CB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Рост, %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04096" w14:textId="77777777" w:rsidR="004B3C9B" w:rsidRPr="00F648CB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7AA2" w14:textId="77777777" w:rsidR="004B3C9B" w:rsidRPr="00F648CB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0,0%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F5EE9" w14:textId="77777777" w:rsidR="004B3C9B" w:rsidRDefault="00BF1C86" w:rsidP="004B3C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16,67</w:t>
            </w:r>
            <w:r w:rsidR="00AA7D08"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</w:tr>
      <w:tr w:rsidR="004B3C9B" w:rsidRPr="00F648CB" w14:paraId="66D3431D" w14:textId="77777777" w:rsidTr="00811F3C">
        <w:trPr>
          <w:trHeight w:val="300"/>
          <w:jc w:val="center"/>
        </w:trPr>
        <w:tc>
          <w:tcPr>
            <w:tcW w:w="184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413B6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150B88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Необходимая валовая выручка, с учётом НДС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80ECA" w14:textId="77777777" w:rsidR="004B3C9B" w:rsidRPr="00F648CB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proofErr w:type="spellStart"/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тыс.руб</w:t>
            </w:r>
            <w:proofErr w:type="spellEnd"/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E0C1F91" w14:textId="77777777" w:rsidR="004B3C9B" w:rsidRPr="00F648CB" w:rsidRDefault="00AA7D08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AA7D08">
              <w:rPr>
                <w:rFonts w:ascii="Tahoma" w:hAnsi="Tahoma" w:cs="Tahoma"/>
                <w:sz w:val="18"/>
                <w:szCs w:val="18"/>
                <w:lang w:eastAsia="ru-RU"/>
              </w:rPr>
              <w:t>8 305 308,16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3E2C0" w14:textId="77777777" w:rsidR="004B3C9B" w:rsidRPr="00F648CB" w:rsidRDefault="00AA7D08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AA7D08">
              <w:rPr>
                <w:rFonts w:ascii="Tahoma" w:hAnsi="Tahoma" w:cs="Tahoma"/>
                <w:sz w:val="18"/>
                <w:szCs w:val="18"/>
                <w:lang w:eastAsia="ru-RU"/>
              </w:rPr>
              <w:t>8 305 308,16</w:t>
            </w:r>
          </w:p>
        </w:tc>
        <w:tc>
          <w:tcPr>
            <w:tcW w:w="18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EE139" w14:textId="77777777" w:rsidR="004B3C9B" w:rsidRDefault="00AA7D08" w:rsidP="004B3C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A7D08">
              <w:rPr>
                <w:rFonts w:ascii="Tahoma" w:hAnsi="Tahoma" w:cs="Tahoma"/>
                <w:sz w:val="18"/>
                <w:szCs w:val="18"/>
              </w:rPr>
              <w:t>9 689 842,27</w:t>
            </w:r>
          </w:p>
        </w:tc>
      </w:tr>
      <w:tr w:rsidR="004B3C9B" w:rsidRPr="00F648CB" w14:paraId="7E0ABF70" w14:textId="77777777" w:rsidTr="00811F3C">
        <w:trPr>
          <w:trHeight w:val="300"/>
          <w:jc w:val="center"/>
        </w:trPr>
        <w:tc>
          <w:tcPr>
            <w:tcW w:w="184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28F98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0B8ED0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29E2C" w14:textId="77777777" w:rsidR="004B3C9B" w:rsidRPr="00F648CB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Рост, %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EB4E" w14:textId="77777777" w:rsidR="004B3C9B" w:rsidRPr="00F648CB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E9B4" w14:textId="77777777" w:rsidR="004B3C9B" w:rsidRPr="00F648CB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0,0%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F541E" w14:textId="77777777" w:rsidR="004B3C9B" w:rsidRDefault="00AA7D08" w:rsidP="004B3C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16,67%</w:t>
            </w:r>
          </w:p>
        </w:tc>
      </w:tr>
      <w:tr w:rsidR="004B3C9B" w:rsidRPr="00F648CB" w14:paraId="58889940" w14:textId="77777777" w:rsidTr="00811F3C">
        <w:trPr>
          <w:trHeight w:val="300"/>
          <w:jc w:val="center"/>
        </w:trPr>
        <w:tc>
          <w:tcPr>
            <w:tcW w:w="184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F22E5" w14:textId="77777777" w:rsidR="004B3C9B" w:rsidRPr="00F648CB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Обращение с твёрдыми коммунальными отходами</w:t>
            </w: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CAAB18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Средневзвешенный тариф, с учётом НДС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293F6" w14:textId="77777777" w:rsidR="004B3C9B" w:rsidRPr="00F648CB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руб./ед.</w:t>
            </w:r>
          </w:p>
        </w:tc>
        <w:tc>
          <w:tcPr>
            <w:tcW w:w="16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62C2E87B" w14:textId="77777777" w:rsidR="004B3C9B" w:rsidRPr="00F648CB" w:rsidRDefault="00AA7D08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AA7D08">
              <w:rPr>
                <w:rFonts w:ascii="Tahoma" w:hAnsi="Tahoma" w:cs="Tahoma"/>
                <w:sz w:val="18"/>
                <w:szCs w:val="18"/>
                <w:lang w:eastAsia="ru-RU"/>
              </w:rPr>
              <w:t>364,25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DA5A6" w14:textId="77777777" w:rsidR="004B3C9B" w:rsidRPr="00F648CB" w:rsidRDefault="00AA7D08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AA7D08">
              <w:rPr>
                <w:rFonts w:ascii="Tahoma" w:hAnsi="Tahoma" w:cs="Tahoma"/>
                <w:sz w:val="18"/>
                <w:szCs w:val="18"/>
                <w:lang w:eastAsia="ru-RU"/>
              </w:rPr>
              <w:t>364,25</w:t>
            </w:r>
          </w:p>
        </w:tc>
        <w:tc>
          <w:tcPr>
            <w:tcW w:w="18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8D1E2" w14:textId="77777777" w:rsidR="004B3C9B" w:rsidRDefault="00AA7D08" w:rsidP="004B3C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A7D08">
              <w:rPr>
                <w:rFonts w:ascii="Tahoma" w:hAnsi="Tahoma" w:cs="Tahoma"/>
                <w:sz w:val="18"/>
                <w:szCs w:val="18"/>
              </w:rPr>
              <w:t>428,07</w:t>
            </w:r>
          </w:p>
        </w:tc>
      </w:tr>
      <w:tr w:rsidR="004B3C9B" w:rsidRPr="00F648CB" w14:paraId="1BFEB42C" w14:textId="77777777" w:rsidTr="00811F3C">
        <w:trPr>
          <w:trHeight w:val="300"/>
          <w:jc w:val="center"/>
        </w:trPr>
        <w:tc>
          <w:tcPr>
            <w:tcW w:w="184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C1767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CA7427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6DCAE" w14:textId="77777777" w:rsidR="004B3C9B" w:rsidRPr="00F648CB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Рост, %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B0E4" w14:textId="77777777" w:rsidR="004B3C9B" w:rsidRPr="00F648CB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ADEB6" w14:textId="77777777" w:rsidR="004B3C9B" w:rsidRPr="00F648CB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0,0%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EDBB0" w14:textId="77777777" w:rsidR="004B3C9B" w:rsidRDefault="00AA7D08" w:rsidP="004B3C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17,52</w:t>
            </w:r>
            <w:r w:rsidR="004B3C9B"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</w:tr>
      <w:tr w:rsidR="004B3C9B" w:rsidRPr="00F648CB" w14:paraId="66754CE0" w14:textId="77777777" w:rsidTr="00811F3C">
        <w:trPr>
          <w:trHeight w:val="300"/>
          <w:jc w:val="center"/>
        </w:trPr>
        <w:tc>
          <w:tcPr>
            <w:tcW w:w="184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2CF88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F05C31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Необходимая валовая выручка, с учётом НДС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D77BA" w14:textId="77777777" w:rsidR="004B3C9B" w:rsidRPr="00F648CB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proofErr w:type="spellStart"/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тыс.руб</w:t>
            </w:r>
            <w:proofErr w:type="spellEnd"/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75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3B6EFB1" w14:textId="77777777" w:rsidR="004B3C9B" w:rsidRPr="00F648CB" w:rsidRDefault="00AA7D08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AA7D08">
              <w:rPr>
                <w:rFonts w:ascii="Tahoma" w:hAnsi="Tahoma" w:cs="Tahoma"/>
                <w:sz w:val="18"/>
                <w:szCs w:val="18"/>
                <w:lang w:eastAsia="ru-RU"/>
              </w:rPr>
              <w:t>940 149,37</w:t>
            </w:r>
          </w:p>
        </w:tc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619F7" w14:textId="77777777" w:rsidR="004B3C9B" w:rsidRPr="00F648CB" w:rsidRDefault="00AA7D08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AA7D08">
              <w:rPr>
                <w:rFonts w:ascii="Tahoma" w:hAnsi="Tahoma" w:cs="Tahoma"/>
                <w:sz w:val="18"/>
                <w:szCs w:val="18"/>
                <w:lang w:eastAsia="ru-RU"/>
              </w:rPr>
              <w:t>940 149,37</w:t>
            </w:r>
          </w:p>
        </w:tc>
        <w:tc>
          <w:tcPr>
            <w:tcW w:w="183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EE935" w14:textId="77777777" w:rsidR="004B3C9B" w:rsidRDefault="00AA7D08" w:rsidP="004B3C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AA7D08">
              <w:rPr>
                <w:rFonts w:ascii="Tahoma" w:hAnsi="Tahoma" w:cs="Tahoma"/>
                <w:sz w:val="18"/>
                <w:szCs w:val="18"/>
              </w:rPr>
              <w:t>1 104 869,77</w:t>
            </w:r>
          </w:p>
        </w:tc>
      </w:tr>
      <w:tr w:rsidR="004B3C9B" w:rsidRPr="00F648CB" w14:paraId="14624D85" w14:textId="77777777" w:rsidTr="00811F3C">
        <w:trPr>
          <w:trHeight w:val="315"/>
          <w:jc w:val="center"/>
        </w:trPr>
        <w:tc>
          <w:tcPr>
            <w:tcW w:w="184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3172D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6CDF1C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7ECC6" w14:textId="77777777" w:rsidR="004B3C9B" w:rsidRPr="00F648CB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Рост, %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312DE" w14:textId="77777777" w:rsidR="004B3C9B" w:rsidRPr="00F648CB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78532" w14:textId="77777777" w:rsidR="004B3C9B" w:rsidRPr="00F648CB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0,0%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DB1FE" w14:textId="77777777" w:rsidR="004B3C9B" w:rsidRDefault="00AA7D08" w:rsidP="004B3C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17,52</w:t>
            </w:r>
            <w:r w:rsidR="004B3C9B"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</w:tr>
      <w:tr w:rsidR="004B3C9B" w:rsidRPr="00F648CB" w14:paraId="29F91E1A" w14:textId="77777777" w:rsidTr="00811F3C">
        <w:trPr>
          <w:trHeight w:val="300"/>
          <w:jc w:val="center"/>
        </w:trPr>
        <w:tc>
          <w:tcPr>
            <w:tcW w:w="18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49EB1" w14:textId="77777777" w:rsidR="004B3C9B" w:rsidRPr="00F648CB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Итого коммунальные услуги</w:t>
            </w:r>
          </w:p>
        </w:tc>
        <w:tc>
          <w:tcPr>
            <w:tcW w:w="23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88A8B1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Необходимая валовая выручка, с учётом НДС</w:t>
            </w: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C7792" w14:textId="77777777" w:rsidR="004B3C9B" w:rsidRPr="00F648CB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proofErr w:type="spellStart"/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тыс.руб</w:t>
            </w:r>
            <w:proofErr w:type="spellEnd"/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241C" w14:textId="77777777" w:rsidR="004B3C9B" w:rsidRPr="00F648CB" w:rsidRDefault="00AA7D08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AA7D08">
              <w:rPr>
                <w:rFonts w:ascii="Tahoma" w:hAnsi="Tahoma" w:cs="Tahoma"/>
                <w:sz w:val="18"/>
                <w:szCs w:val="18"/>
                <w:lang w:eastAsia="ru-RU"/>
              </w:rPr>
              <w:t>14 234 602,77</w:t>
            </w:r>
          </w:p>
        </w:tc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1A9E" w14:textId="77777777" w:rsidR="004B3C9B" w:rsidRPr="00F648CB" w:rsidRDefault="002F2E22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2F2E22">
              <w:rPr>
                <w:rFonts w:ascii="Tahoma" w:hAnsi="Tahoma" w:cs="Tahoma"/>
                <w:sz w:val="18"/>
                <w:szCs w:val="18"/>
                <w:lang w:eastAsia="ru-RU"/>
              </w:rPr>
              <w:t>14 234 602,77</w:t>
            </w:r>
          </w:p>
        </w:tc>
        <w:tc>
          <w:tcPr>
            <w:tcW w:w="18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BEE14" w14:textId="77777777" w:rsidR="004B3C9B" w:rsidRDefault="00326A68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326A68">
              <w:rPr>
                <w:rFonts w:ascii="Tahoma" w:hAnsi="Tahoma" w:cs="Tahoma"/>
                <w:sz w:val="18"/>
                <w:szCs w:val="18"/>
              </w:rPr>
              <w:t>16 496 357,10</w:t>
            </w:r>
          </w:p>
        </w:tc>
      </w:tr>
      <w:tr w:rsidR="004B3C9B" w:rsidRPr="00F648CB" w14:paraId="4787A5CD" w14:textId="77777777" w:rsidTr="00811F3C">
        <w:trPr>
          <w:trHeight w:val="315"/>
          <w:jc w:val="center"/>
        </w:trPr>
        <w:tc>
          <w:tcPr>
            <w:tcW w:w="18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4A50F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23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3D1395" w14:textId="77777777" w:rsidR="004B3C9B" w:rsidRPr="00F648CB" w:rsidRDefault="004B3C9B" w:rsidP="004B3C9B">
            <w:pPr>
              <w:ind w:firstLine="0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4FA84" w14:textId="77777777" w:rsidR="004B3C9B" w:rsidRPr="00F648CB" w:rsidRDefault="004B3C9B" w:rsidP="004B3C9B">
            <w:pPr>
              <w:ind w:firstLine="0"/>
              <w:jc w:val="center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Рост, %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8D6B" w14:textId="77777777" w:rsidR="004B3C9B" w:rsidRPr="00F648CB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D1843" w14:textId="77777777" w:rsidR="004B3C9B" w:rsidRPr="00F648CB" w:rsidRDefault="004B3C9B" w:rsidP="004B3C9B">
            <w:pPr>
              <w:ind w:firstLine="0"/>
              <w:jc w:val="right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648CB">
              <w:rPr>
                <w:rFonts w:ascii="Tahoma" w:hAnsi="Tahoma" w:cs="Tahoma"/>
                <w:sz w:val="18"/>
                <w:szCs w:val="18"/>
                <w:lang w:eastAsia="ru-RU"/>
              </w:rPr>
              <w:t>0,0%</w:t>
            </w:r>
          </w:p>
        </w:tc>
        <w:tc>
          <w:tcPr>
            <w:tcW w:w="18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8ACBE" w14:textId="77777777" w:rsidR="004B3C9B" w:rsidRDefault="002F2E22" w:rsidP="004B3C9B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15,89</w:t>
            </w:r>
            <w:r w:rsidR="004B3C9B">
              <w:rPr>
                <w:rFonts w:ascii="Tahoma" w:hAnsi="Tahoma" w:cs="Tahoma"/>
                <w:sz w:val="18"/>
                <w:szCs w:val="18"/>
              </w:rPr>
              <w:t>%</w:t>
            </w:r>
          </w:p>
        </w:tc>
      </w:tr>
    </w:tbl>
    <w:p w14:paraId="39F08CD4" w14:textId="77777777" w:rsidR="00A747E5" w:rsidRDefault="00A747E5" w:rsidP="00DF58AE">
      <w:pPr>
        <w:pStyle w:val="1"/>
        <w:shd w:val="clear" w:color="auto" w:fill="auto"/>
        <w:spacing w:before="0" w:after="0" w:line="240" w:lineRule="auto"/>
        <w:jc w:val="left"/>
        <w:rPr>
          <w:spacing w:val="0"/>
          <w:sz w:val="28"/>
          <w:szCs w:val="28"/>
        </w:rPr>
      </w:pPr>
    </w:p>
    <w:p w14:paraId="5C57754F" w14:textId="77777777" w:rsidR="00811F3C" w:rsidRDefault="00811F3C">
      <w:pPr>
        <w:ind w:firstLine="0"/>
        <w:jc w:val="both"/>
        <w:rPr>
          <w:sz w:val="28"/>
          <w:szCs w:val="28"/>
        </w:rPr>
      </w:pPr>
    </w:p>
    <w:p w14:paraId="223C3ECD" w14:textId="77777777" w:rsidR="00811F3C" w:rsidRDefault="00811F3C">
      <w:pPr>
        <w:ind w:firstLine="0"/>
        <w:jc w:val="both"/>
        <w:rPr>
          <w:sz w:val="28"/>
          <w:szCs w:val="28"/>
        </w:rPr>
        <w:sectPr w:rsidR="00811F3C" w:rsidSect="00811F3C">
          <w:pgSz w:w="11906" w:h="16838"/>
          <w:pgMar w:top="1418" w:right="849" w:bottom="1701" w:left="709" w:header="709" w:footer="709" w:gutter="0"/>
          <w:cols w:space="708"/>
          <w:titlePg/>
          <w:docGrid w:linePitch="360"/>
        </w:sectPr>
      </w:pPr>
    </w:p>
    <w:p w14:paraId="7C4215E9" w14:textId="77777777" w:rsidR="00F648CB" w:rsidRDefault="00F648CB" w:rsidP="00DF58AE">
      <w:pPr>
        <w:pStyle w:val="1"/>
        <w:shd w:val="clear" w:color="auto" w:fill="auto"/>
        <w:spacing w:before="0" w:after="0" w:line="240" w:lineRule="auto"/>
        <w:jc w:val="left"/>
        <w:rPr>
          <w:spacing w:val="0"/>
          <w:sz w:val="28"/>
          <w:szCs w:val="28"/>
        </w:rPr>
      </w:pPr>
    </w:p>
    <w:p w14:paraId="0E4F8AE0" w14:textId="77777777" w:rsidR="00F648CB" w:rsidRDefault="00F648CB" w:rsidP="00DF58AE">
      <w:pPr>
        <w:pStyle w:val="1"/>
        <w:shd w:val="clear" w:color="auto" w:fill="auto"/>
        <w:spacing w:before="0" w:after="0" w:line="240" w:lineRule="auto"/>
        <w:jc w:val="left"/>
        <w:rPr>
          <w:spacing w:val="0"/>
          <w:sz w:val="28"/>
          <w:szCs w:val="28"/>
        </w:rPr>
      </w:pPr>
    </w:p>
    <w:tbl>
      <w:tblPr>
        <w:tblW w:w="13817" w:type="dxa"/>
        <w:tblLook w:val="04A0" w:firstRow="1" w:lastRow="0" w:firstColumn="1" w:lastColumn="0" w:noHBand="0" w:noVBand="1"/>
      </w:tblPr>
      <w:tblGrid>
        <w:gridCol w:w="3109"/>
        <w:gridCol w:w="1258"/>
        <w:gridCol w:w="1608"/>
        <w:gridCol w:w="1396"/>
        <w:gridCol w:w="667"/>
        <w:gridCol w:w="502"/>
        <w:gridCol w:w="667"/>
        <w:gridCol w:w="858"/>
        <w:gridCol w:w="681"/>
        <w:gridCol w:w="969"/>
        <w:gridCol w:w="14"/>
        <w:gridCol w:w="573"/>
        <w:gridCol w:w="834"/>
        <w:gridCol w:w="14"/>
        <w:gridCol w:w="667"/>
      </w:tblGrid>
      <w:tr w:rsidR="00A747E5" w:rsidRPr="00C52566" w14:paraId="46E1EE6A" w14:textId="77777777" w:rsidTr="00E059E5">
        <w:trPr>
          <w:trHeight w:val="315"/>
        </w:trPr>
        <w:tc>
          <w:tcPr>
            <w:tcW w:w="1381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F7756" w14:textId="77777777" w:rsidR="00A747E5" w:rsidRPr="00C52566" w:rsidRDefault="00A747E5" w:rsidP="00A747E5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C52566">
              <w:rPr>
                <w:b/>
                <w:sz w:val="28"/>
                <w:szCs w:val="28"/>
              </w:rPr>
              <w:t xml:space="preserve">Расчет изменения размера платы граждан, проживающих в </w:t>
            </w:r>
            <w:proofErr w:type="spellStart"/>
            <w:r w:rsidRPr="00C52566">
              <w:rPr>
                <w:b/>
                <w:sz w:val="28"/>
                <w:szCs w:val="28"/>
              </w:rPr>
              <w:t>г.</w:t>
            </w:r>
            <w:r w:rsidR="003A5BD4" w:rsidRPr="00C52566">
              <w:rPr>
                <w:b/>
                <w:sz w:val="28"/>
                <w:szCs w:val="28"/>
              </w:rPr>
              <w:t>о</w:t>
            </w:r>
            <w:proofErr w:type="spellEnd"/>
            <w:r w:rsidR="003A5BD4" w:rsidRPr="00C52566">
              <w:rPr>
                <w:b/>
                <w:sz w:val="28"/>
                <w:szCs w:val="28"/>
              </w:rPr>
              <w:t>.</w:t>
            </w:r>
            <w:r w:rsidRPr="00C52566">
              <w:rPr>
                <w:b/>
                <w:sz w:val="28"/>
                <w:szCs w:val="28"/>
              </w:rPr>
              <w:t xml:space="preserve"> </w:t>
            </w:r>
            <w:r w:rsidR="003A5BD4" w:rsidRPr="00C52566">
              <w:rPr>
                <w:b/>
                <w:sz w:val="28"/>
                <w:szCs w:val="28"/>
              </w:rPr>
              <w:t>Нальчик</w:t>
            </w:r>
            <w:r w:rsidRPr="00C52566">
              <w:rPr>
                <w:b/>
                <w:sz w:val="28"/>
                <w:szCs w:val="28"/>
              </w:rPr>
              <w:t xml:space="preserve"> на 202</w:t>
            </w:r>
            <w:r w:rsidR="00717440" w:rsidRPr="00C52566">
              <w:rPr>
                <w:b/>
                <w:sz w:val="28"/>
                <w:szCs w:val="28"/>
              </w:rPr>
              <w:t>6</w:t>
            </w:r>
            <w:r w:rsidRPr="00C52566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A747E5" w:rsidRPr="00C52566" w14:paraId="40977A78" w14:textId="77777777" w:rsidTr="00E059E5">
        <w:trPr>
          <w:trHeight w:val="315"/>
        </w:trPr>
        <w:tc>
          <w:tcPr>
            <w:tcW w:w="1381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3FFB" w14:textId="77777777" w:rsidR="00A747E5" w:rsidRPr="00465A39" w:rsidRDefault="00A747E5" w:rsidP="00A747E5">
            <w:pPr>
              <w:ind w:firstLine="0"/>
              <w:jc w:val="center"/>
              <w:rPr>
                <w:b/>
                <w:sz w:val="20"/>
                <w:szCs w:val="20"/>
              </w:rPr>
            </w:pPr>
            <w:r w:rsidRPr="00465A39">
              <w:rPr>
                <w:b/>
                <w:sz w:val="20"/>
                <w:szCs w:val="20"/>
              </w:rPr>
              <w:t>(</w:t>
            </w:r>
            <w:r w:rsidR="002E630D" w:rsidRPr="00465A39">
              <w:rPr>
                <w:b/>
                <w:sz w:val="20"/>
                <w:szCs w:val="20"/>
              </w:rPr>
              <w:t>МКД с ЦХВС и ЦГВС, ВО, оборудованные унитазами, раковинами, мойками, душем</w:t>
            </w:r>
            <w:r w:rsidRPr="00465A39">
              <w:rPr>
                <w:b/>
                <w:sz w:val="20"/>
                <w:szCs w:val="20"/>
              </w:rPr>
              <w:t>)</w:t>
            </w:r>
          </w:p>
        </w:tc>
      </w:tr>
      <w:tr w:rsidR="00E5072F" w:rsidRPr="00C52566" w14:paraId="172D1571" w14:textId="77777777" w:rsidTr="00E059E5">
        <w:trPr>
          <w:trHeight w:val="315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11DB" w14:textId="77777777" w:rsidR="00A747E5" w:rsidRPr="00C52566" w:rsidRDefault="00A747E5" w:rsidP="00A747E5">
            <w:pPr>
              <w:ind w:firstLine="0"/>
              <w:jc w:val="center"/>
              <w:rPr>
                <w:rFonts w:ascii="Calibri" w:hAnsi="Calibri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C43F" w14:textId="77777777" w:rsidR="00A747E5" w:rsidRPr="00C52566" w:rsidRDefault="00A747E5" w:rsidP="00A747E5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C5583" w14:textId="77777777" w:rsidR="00A747E5" w:rsidRPr="00C52566" w:rsidRDefault="00A747E5" w:rsidP="00A747E5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7E5F" w14:textId="77777777" w:rsidR="00A747E5" w:rsidRPr="00C52566" w:rsidRDefault="00A747E5" w:rsidP="00A747E5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DF0B" w14:textId="77777777" w:rsidR="00A747E5" w:rsidRPr="00C52566" w:rsidRDefault="00A747E5" w:rsidP="00A747E5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B5B6" w14:textId="77777777" w:rsidR="00A747E5" w:rsidRPr="00C52566" w:rsidRDefault="00A747E5" w:rsidP="00A747E5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E5C0" w14:textId="77777777" w:rsidR="00A747E5" w:rsidRPr="00C52566" w:rsidRDefault="00A747E5" w:rsidP="00A747E5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E065" w14:textId="77777777" w:rsidR="00A747E5" w:rsidRPr="00C52566" w:rsidRDefault="00A747E5" w:rsidP="00A747E5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873D" w14:textId="77777777" w:rsidR="00A747E5" w:rsidRPr="00C52566" w:rsidRDefault="00A747E5" w:rsidP="00A747E5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E5072F" w:rsidRPr="00C52566" w14:paraId="0F36494D" w14:textId="77777777" w:rsidTr="00E059E5">
        <w:trPr>
          <w:trHeight w:val="315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C4134" w14:textId="77777777" w:rsidR="00A747E5" w:rsidRPr="00C52566" w:rsidRDefault="00A747E5" w:rsidP="00A747E5">
            <w:pPr>
              <w:ind w:firstLine="0"/>
              <w:jc w:val="right"/>
              <w:rPr>
                <w:rFonts w:ascii="Calibri" w:hAnsi="Calibri"/>
                <w:b/>
                <w:bCs/>
                <w:color w:val="000000"/>
                <w:szCs w:val="24"/>
                <w:lang w:eastAsia="ru-RU"/>
              </w:rPr>
            </w:pPr>
            <w:r w:rsidRPr="00C52566">
              <w:rPr>
                <w:rFonts w:ascii="Calibri" w:hAnsi="Calibri"/>
                <w:b/>
                <w:bCs/>
                <w:color w:val="000000"/>
                <w:szCs w:val="24"/>
                <w:lang w:eastAsia="ru-RU"/>
              </w:rPr>
              <w:t xml:space="preserve">число </w:t>
            </w:r>
            <w:proofErr w:type="gramStart"/>
            <w:r w:rsidRPr="00C52566">
              <w:rPr>
                <w:rFonts w:ascii="Calibri" w:hAnsi="Calibri"/>
                <w:b/>
                <w:bCs/>
                <w:color w:val="000000"/>
                <w:szCs w:val="24"/>
                <w:lang w:eastAsia="ru-RU"/>
              </w:rPr>
              <w:t>проживающих :</w:t>
            </w:r>
            <w:proofErr w:type="gramEnd"/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E47BA" w14:textId="77777777" w:rsidR="00A747E5" w:rsidRPr="00C52566" w:rsidRDefault="00CE37BB" w:rsidP="00A747E5">
            <w:pPr>
              <w:ind w:firstLine="0"/>
              <w:jc w:val="center"/>
              <w:rPr>
                <w:rFonts w:ascii="Calibri" w:hAnsi="Calibri"/>
                <w:b/>
                <w:bCs/>
                <w:color w:val="000000"/>
                <w:szCs w:val="24"/>
                <w:lang w:eastAsia="ru-RU"/>
              </w:rPr>
            </w:pPr>
            <w:r w:rsidRPr="00C52566">
              <w:rPr>
                <w:rFonts w:ascii="Calibri" w:hAnsi="Calibri"/>
                <w:b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6A43" w14:textId="77777777" w:rsidR="00A747E5" w:rsidRPr="00C52566" w:rsidRDefault="00A747E5" w:rsidP="00A747E5">
            <w:pPr>
              <w:ind w:firstLine="0"/>
              <w:rPr>
                <w:rFonts w:ascii="Calibri" w:hAnsi="Calibri"/>
                <w:b/>
                <w:bCs/>
                <w:color w:val="000000"/>
                <w:szCs w:val="24"/>
                <w:lang w:eastAsia="ru-RU"/>
              </w:rPr>
            </w:pPr>
            <w:r w:rsidRPr="00C52566">
              <w:rPr>
                <w:rFonts w:ascii="Calibri" w:hAnsi="Calibri"/>
                <w:b/>
                <w:bCs/>
                <w:color w:val="000000"/>
                <w:szCs w:val="24"/>
                <w:lang w:eastAsia="ru-RU"/>
              </w:rPr>
              <w:t>чел.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4EF5" w14:textId="77777777" w:rsidR="00A747E5" w:rsidRPr="00C52566" w:rsidRDefault="00A747E5" w:rsidP="00A747E5">
            <w:pPr>
              <w:ind w:firstLine="0"/>
              <w:rPr>
                <w:rFonts w:ascii="Calibri" w:hAnsi="Calibri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8B7F9" w14:textId="77777777" w:rsidR="00A747E5" w:rsidRPr="00C52566" w:rsidRDefault="00A747E5" w:rsidP="00A747E5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6BF0A" w14:textId="77777777" w:rsidR="00A747E5" w:rsidRPr="00C52566" w:rsidRDefault="00A747E5" w:rsidP="00A747E5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89F8" w14:textId="77777777" w:rsidR="00A747E5" w:rsidRPr="00C52566" w:rsidRDefault="00A747E5" w:rsidP="00A747E5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D6CC" w14:textId="77777777" w:rsidR="00A747E5" w:rsidRPr="00C52566" w:rsidRDefault="00A747E5" w:rsidP="00A747E5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1292" w14:textId="77777777" w:rsidR="00A747E5" w:rsidRPr="00C52566" w:rsidRDefault="00A747E5" w:rsidP="00A747E5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E5072F" w:rsidRPr="00C52566" w14:paraId="62B4A17B" w14:textId="77777777" w:rsidTr="00E059E5">
        <w:trPr>
          <w:trHeight w:val="315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D5C8" w14:textId="77777777" w:rsidR="00A747E5" w:rsidRPr="00C52566" w:rsidRDefault="00A747E5" w:rsidP="00A747E5">
            <w:pPr>
              <w:ind w:firstLine="0"/>
              <w:jc w:val="right"/>
              <w:rPr>
                <w:rFonts w:ascii="Calibri" w:hAnsi="Calibri"/>
                <w:b/>
                <w:bCs/>
                <w:color w:val="000000"/>
                <w:szCs w:val="24"/>
                <w:lang w:eastAsia="ru-RU"/>
              </w:rPr>
            </w:pPr>
            <w:r w:rsidRPr="00C52566">
              <w:rPr>
                <w:rFonts w:ascii="Calibri" w:hAnsi="Calibri"/>
                <w:b/>
                <w:bCs/>
                <w:color w:val="000000"/>
                <w:szCs w:val="24"/>
                <w:lang w:eastAsia="ru-RU"/>
              </w:rPr>
              <w:t xml:space="preserve">отапливаемая </w:t>
            </w:r>
            <w:proofErr w:type="gramStart"/>
            <w:r w:rsidRPr="00C52566">
              <w:rPr>
                <w:rFonts w:ascii="Calibri" w:hAnsi="Calibri"/>
                <w:b/>
                <w:bCs/>
                <w:color w:val="000000"/>
                <w:szCs w:val="24"/>
                <w:lang w:eastAsia="ru-RU"/>
              </w:rPr>
              <w:t>площадь :</w:t>
            </w:r>
            <w:proofErr w:type="gramEnd"/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42616" w14:textId="77777777" w:rsidR="00A747E5" w:rsidRPr="00C52566" w:rsidRDefault="00CE37BB" w:rsidP="00A747E5">
            <w:pPr>
              <w:ind w:firstLine="0"/>
              <w:jc w:val="center"/>
              <w:rPr>
                <w:rFonts w:ascii="Calibri" w:hAnsi="Calibri"/>
                <w:b/>
                <w:bCs/>
                <w:color w:val="000000"/>
                <w:szCs w:val="24"/>
                <w:lang w:eastAsia="ru-RU"/>
              </w:rPr>
            </w:pPr>
            <w:r w:rsidRPr="00C52566">
              <w:rPr>
                <w:rFonts w:ascii="Calibri" w:hAnsi="Calibri"/>
                <w:b/>
                <w:bCs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D7F6" w14:textId="77777777" w:rsidR="00A747E5" w:rsidRPr="00C52566" w:rsidRDefault="00A747E5" w:rsidP="00A747E5">
            <w:pPr>
              <w:ind w:firstLine="0"/>
              <w:rPr>
                <w:rFonts w:ascii="Calibri" w:hAnsi="Calibri"/>
                <w:b/>
                <w:bCs/>
                <w:color w:val="000000"/>
                <w:szCs w:val="24"/>
                <w:lang w:eastAsia="ru-RU"/>
              </w:rPr>
            </w:pPr>
            <w:r w:rsidRPr="00C52566">
              <w:rPr>
                <w:rFonts w:ascii="Calibri" w:hAnsi="Calibri"/>
                <w:b/>
                <w:bCs/>
                <w:color w:val="000000"/>
                <w:szCs w:val="24"/>
                <w:lang w:eastAsia="ru-RU"/>
              </w:rPr>
              <w:t>м.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B42A" w14:textId="77777777" w:rsidR="00A747E5" w:rsidRPr="00C52566" w:rsidRDefault="00A747E5" w:rsidP="00A747E5">
            <w:pPr>
              <w:ind w:firstLine="0"/>
              <w:rPr>
                <w:rFonts w:ascii="Calibri" w:hAnsi="Calibri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60C8" w14:textId="77777777" w:rsidR="00A747E5" w:rsidRPr="00C52566" w:rsidRDefault="00A747E5" w:rsidP="00A747E5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3DB55" w14:textId="77777777" w:rsidR="00A747E5" w:rsidRPr="00C52566" w:rsidRDefault="00A747E5" w:rsidP="00A747E5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1D54" w14:textId="77777777" w:rsidR="00A747E5" w:rsidRPr="00C52566" w:rsidRDefault="00A747E5" w:rsidP="00A747E5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E401" w14:textId="77777777" w:rsidR="00A747E5" w:rsidRPr="00C52566" w:rsidRDefault="00A747E5" w:rsidP="00A747E5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6AE96" w14:textId="77777777" w:rsidR="00A747E5" w:rsidRPr="00C52566" w:rsidRDefault="00A747E5" w:rsidP="00A747E5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E5072F" w:rsidRPr="00C52566" w14:paraId="6E712598" w14:textId="77777777" w:rsidTr="00E059E5">
        <w:trPr>
          <w:trHeight w:val="33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E897" w14:textId="77777777" w:rsidR="00A747E5" w:rsidRPr="00C52566" w:rsidRDefault="00A747E5" w:rsidP="00A747E5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BAD4" w14:textId="77777777" w:rsidR="00A747E5" w:rsidRPr="00C52566" w:rsidRDefault="00A747E5" w:rsidP="00A747E5">
            <w:pPr>
              <w:ind w:firstLine="0"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25EA" w14:textId="77777777" w:rsidR="00A747E5" w:rsidRPr="00C52566" w:rsidRDefault="00A747E5" w:rsidP="00A747E5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661D" w14:textId="77777777" w:rsidR="00A747E5" w:rsidRPr="00C52566" w:rsidRDefault="00A747E5" w:rsidP="00A747E5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33C9" w14:textId="77777777" w:rsidR="00A747E5" w:rsidRPr="00C52566" w:rsidRDefault="00A747E5" w:rsidP="00A747E5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8A46" w14:textId="77777777" w:rsidR="00A747E5" w:rsidRPr="00C52566" w:rsidRDefault="00A747E5" w:rsidP="00A747E5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7A9F" w14:textId="77777777" w:rsidR="00A747E5" w:rsidRPr="00C52566" w:rsidRDefault="00A747E5" w:rsidP="00A747E5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DB6A" w14:textId="77777777" w:rsidR="00A747E5" w:rsidRPr="00C52566" w:rsidRDefault="00A747E5" w:rsidP="00A747E5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2714" w14:textId="77777777" w:rsidR="00A747E5" w:rsidRPr="00C52566" w:rsidRDefault="00A747E5" w:rsidP="00A747E5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82631C" w:rsidRPr="00C52566" w14:paraId="6EE2411B" w14:textId="77777777" w:rsidTr="00E059E5">
        <w:trPr>
          <w:gridAfter w:val="1"/>
          <w:wAfter w:w="667" w:type="dxa"/>
          <w:trHeight w:val="525"/>
        </w:trPr>
        <w:tc>
          <w:tcPr>
            <w:tcW w:w="31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C37D3" w14:textId="77777777" w:rsidR="0082631C" w:rsidRPr="00C52566" w:rsidRDefault="0082631C" w:rsidP="00A747E5">
            <w:pPr>
              <w:ind w:firstLine="0"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C52566">
              <w:rPr>
                <w:rFonts w:ascii="Arial CYR" w:hAnsi="Arial CYR" w:cs="Arial CYR"/>
                <w:sz w:val="16"/>
                <w:szCs w:val="16"/>
                <w:lang w:eastAsia="ru-RU"/>
              </w:rPr>
              <w:t xml:space="preserve">Наименование </w:t>
            </w:r>
          </w:p>
          <w:p w14:paraId="20B65A05" w14:textId="77777777" w:rsidR="0082631C" w:rsidRPr="00C52566" w:rsidRDefault="0082631C" w:rsidP="00A747E5">
            <w:pPr>
              <w:ind w:firstLine="0"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C52566">
              <w:rPr>
                <w:rFonts w:ascii="Arial CYR" w:hAnsi="Arial CYR" w:cs="Arial CYR"/>
                <w:sz w:val="16"/>
                <w:szCs w:val="16"/>
                <w:lang w:eastAsia="ru-RU"/>
              </w:rPr>
              <w:t>коммунальной услуги </w:t>
            </w:r>
          </w:p>
        </w:tc>
        <w:tc>
          <w:tcPr>
            <w:tcW w:w="426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8266B" w14:textId="77777777" w:rsidR="0082631C" w:rsidRPr="00C52566" w:rsidRDefault="0082631C" w:rsidP="00A747E5">
            <w:pPr>
              <w:ind w:firstLine="0"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C52566">
              <w:rPr>
                <w:rFonts w:ascii="Arial CYR" w:hAnsi="Arial CYR" w:cs="Arial CYR"/>
                <w:sz w:val="16"/>
                <w:szCs w:val="16"/>
                <w:lang w:eastAsia="ru-RU"/>
              </w:rPr>
              <w:t>31 декабря 2025 года</w:t>
            </w:r>
          </w:p>
        </w:tc>
        <w:tc>
          <w:tcPr>
            <w:tcW w:w="4358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D69DFA" w14:textId="77777777" w:rsidR="0082631C" w:rsidRPr="00C52566" w:rsidRDefault="0082631C" w:rsidP="00A747E5">
            <w:pPr>
              <w:ind w:firstLine="0"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C52566">
              <w:rPr>
                <w:rFonts w:ascii="Arial CYR" w:hAnsi="Arial CYR" w:cs="Arial CYR"/>
                <w:sz w:val="16"/>
                <w:szCs w:val="16"/>
                <w:lang w:eastAsia="ru-RU"/>
              </w:rPr>
              <w:t>с 1 июля 2026 года</w:t>
            </w:r>
          </w:p>
        </w:tc>
        <w:tc>
          <w:tcPr>
            <w:tcW w:w="1421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77681F" w14:textId="77777777" w:rsidR="0082631C" w:rsidRPr="00C52566" w:rsidRDefault="0082631C" w:rsidP="0082631C">
            <w:pPr>
              <w:ind w:firstLine="0"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C52566">
              <w:rPr>
                <w:rFonts w:ascii="Arial CYR" w:hAnsi="Arial CYR" w:cs="Arial CYR"/>
                <w:sz w:val="16"/>
                <w:szCs w:val="16"/>
                <w:lang w:eastAsia="ru-RU"/>
              </w:rPr>
              <w:t>Темп роста</w:t>
            </w:r>
            <w:r>
              <w:rPr>
                <w:rFonts w:ascii="Arial CYR" w:hAnsi="Arial CYR" w:cs="Arial CYR"/>
                <w:sz w:val="16"/>
                <w:szCs w:val="16"/>
                <w:lang w:eastAsia="ru-RU"/>
              </w:rPr>
              <w:t xml:space="preserve"> </w:t>
            </w:r>
            <w:r w:rsidRPr="0082631C">
              <w:rPr>
                <w:rFonts w:ascii="Arial CYR" w:hAnsi="Arial CYR" w:cs="Arial CYR"/>
                <w:sz w:val="16"/>
                <w:szCs w:val="16"/>
                <w:lang w:eastAsia="ru-RU"/>
              </w:rPr>
              <w:t>платы гражданина за коммунальные услуги</w:t>
            </w:r>
          </w:p>
        </w:tc>
      </w:tr>
      <w:tr w:rsidR="0082631C" w:rsidRPr="00C52566" w14:paraId="34F4B057" w14:textId="77777777" w:rsidTr="00E059E5">
        <w:trPr>
          <w:gridAfter w:val="2"/>
          <w:wAfter w:w="681" w:type="dxa"/>
          <w:trHeight w:val="1245"/>
        </w:trPr>
        <w:tc>
          <w:tcPr>
            <w:tcW w:w="31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E88C76" w14:textId="77777777" w:rsidR="0082631C" w:rsidRPr="00C52566" w:rsidRDefault="0082631C" w:rsidP="00A747E5">
            <w:pPr>
              <w:ind w:firstLine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7B30" w14:textId="77777777" w:rsidR="0082631C" w:rsidRPr="00C52566" w:rsidRDefault="0082631C" w:rsidP="00A747E5">
            <w:pPr>
              <w:ind w:firstLine="0"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C52566">
              <w:rPr>
                <w:rFonts w:ascii="Arial CYR" w:hAnsi="Arial CYR" w:cs="Arial CYR"/>
                <w:sz w:val="16"/>
                <w:szCs w:val="16"/>
                <w:lang w:eastAsia="ru-RU"/>
              </w:rPr>
              <w:t>Тариф для населения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9EB5" w14:textId="77777777" w:rsidR="0082631C" w:rsidRPr="00C52566" w:rsidRDefault="0082631C" w:rsidP="00A747E5">
            <w:pPr>
              <w:ind w:firstLine="0"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C52566">
              <w:rPr>
                <w:rFonts w:ascii="Arial CYR" w:hAnsi="Arial CYR" w:cs="Arial CYR"/>
                <w:sz w:val="16"/>
                <w:szCs w:val="16"/>
                <w:lang w:eastAsia="ru-RU"/>
              </w:rPr>
              <w:t>Норматив потребления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8370E" w14:textId="77777777" w:rsidR="0082631C" w:rsidRPr="00C52566" w:rsidRDefault="0082631C" w:rsidP="00A747E5">
            <w:pPr>
              <w:ind w:firstLine="0"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C52566">
              <w:rPr>
                <w:rFonts w:ascii="Arial CYR" w:hAnsi="Arial CYR" w:cs="Arial CYR"/>
                <w:sz w:val="16"/>
                <w:szCs w:val="16"/>
                <w:lang w:eastAsia="ru-RU"/>
              </w:rPr>
              <w:t>Размер платы гражданина за коммунальные услуги</w:t>
            </w:r>
          </w:p>
        </w:tc>
        <w:tc>
          <w:tcPr>
            <w:tcW w:w="116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501DA" w14:textId="77777777" w:rsidR="0082631C" w:rsidRPr="00C52566" w:rsidRDefault="0082631C" w:rsidP="00A747E5">
            <w:pPr>
              <w:ind w:firstLine="0"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C52566">
              <w:rPr>
                <w:rFonts w:ascii="Arial CYR" w:hAnsi="Arial CYR" w:cs="Arial CYR"/>
                <w:sz w:val="16"/>
                <w:szCs w:val="16"/>
                <w:lang w:eastAsia="ru-RU"/>
              </w:rPr>
              <w:t>Тариф для населения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50C5F" w14:textId="77777777" w:rsidR="0082631C" w:rsidRPr="00C52566" w:rsidRDefault="0082631C" w:rsidP="00A747E5">
            <w:pPr>
              <w:ind w:firstLine="0"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C52566">
              <w:rPr>
                <w:rFonts w:ascii="Arial CYR" w:hAnsi="Arial CYR" w:cs="Arial CYR"/>
                <w:sz w:val="16"/>
                <w:szCs w:val="16"/>
                <w:lang w:eastAsia="ru-RU"/>
              </w:rPr>
              <w:t>Норматив потребления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85BE0" w14:textId="77777777" w:rsidR="0082631C" w:rsidRPr="00C52566" w:rsidRDefault="0082631C" w:rsidP="00A747E5">
            <w:pPr>
              <w:ind w:firstLine="0"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C52566">
              <w:rPr>
                <w:rFonts w:ascii="Arial CYR" w:hAnsi="Arial CYR" w:cs="Arial CYR"/>
                <w:sz w:val="16"/>
                <w:szCs w:val="16"/>
                <w:lang w:eastAsia="ru-RU"/>
              </w:rPr>
              <w:t>Размер платы гражданина за коммунальные услуги</w:t>
            </w:r>
          </w:p>
        </w:tc>
        <w:tc>
          <w:tcPr>
            <w:tcW w:w="1421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E95F2B" w14:textId="77777777" w:rsidR="0082631C" w:rsidRPr="00C52566" w:rsidRDefault="0082631C" w:rsidP="00A747E5">
            <w:pPr>
              <w:ind w:firstLine="0"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</w:tr>
      <w:tr w:rsidR="00B33708" w:rsidRPr="00C52566" w14:paraId="12A81D2F" w14:textId="77777777" w:rsidTr="00E059E5">
        <w:trPr>
          <w:gridAfter w:val="2"/>
          <w:wAfter w:w="681" w:type="dxa"/>
          <w:trHeight w:val="37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DCA88" w14:textId="77777777" w:rsidR="00B33708" w:rsidRPr="00C52566" w:rsidRDefault="00B33708" w:rsidP="00A747E5">
            <w:pPr>
              <w:ind w:firstLine="0"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C52566">
              <w:rPr>
                <w:rFonts w:ascii="Arial CYR" w:hAnsi="Arial CYR" w:cs="Arial CYR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7D7A" w14:textId="77777777" w:rsidR="00B33708" w:rsidRPr="00C52566" w:rsidRDefault="00B33708" w:rsidP="00A747E5">
            <w:pPr>
              <w:ind w:firstLine="0"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C52566">
              <w:rPr>
                <w:rFonts w:ascii="Arial CYR" w:hAnsi="Arial CYR" w:cs="Arial CYR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D8265" w14:textId="77777777" w:rsidR="00B33708" w:rsidRPr="00C52566" w:rsidRDefault="00B33708" w:rsidP="00A747E5">
            <w:pPr>
              <w:ind w:firstLine="0"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C52566">
              <w:rPr>
                <w:rFonts w:ascii="Arial CYR" w:hAnsi="Arial CYR" w:cs="Arial CYR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24B3" w14:textId="77777777" w:rsidR="00B33708" w:rsidRPr="00C52566" w:rsidRDefault="00B33708" w:rsidP="00A747E5">
            <w:pPr>
              <w:ind w:firstLine="0"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C52566">
              <w:rPr>
                <w:rFonts w:ascii="Arial CYR" w:hAnsi="Arial CYR" w:cs="Arial CYR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AFDC" w14:textId="77777777" w:rsidR="00B33708" w:rsidRPr="00C52566" w:rsidRDefault="00B33708" w:rsidP="00A747E5">
            <w:pPr>
              <w:ind w:firstLine="0"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C52566">
              <w:rPr>
                <w:rFonts w:ascii="Arial CYR" w:hAnsi="Arial CYR" w:cs="Arial CYR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353AD" w14:textId="77777777" w:rsidR="00B33708" w:rsidRPr="00C52566" w:rsidRDefault="00B33708" w:rsidP="00A747E5">
            <w:pPr>
              <w:ind w:firstLine="0"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C52566">
              <w:rPr>
                <w:rFonts w:ascii="Arial CYR" w:hAnsi="Arial CYR" w:cs="Arial CYR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DFC01" w14:textId="77777777" w:rsidR="00B33708" w:rsidRPr="00C52566" w:rsidRDefault="00B33708" w:rsidP="00A747E5">
            <w:pPr>
              <w:ind w:firstLine="0"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C52566">
              <w:rPr>
                <w:rFonts w:ascii="Arial CYR" w:hAnsi="Arial CYR" w:cs="Arial CYR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951E9" w14:textId="77777777" w:rsidR="00B33708" w:rsidRPr="00C52566" w:rsidRDefault="00B33708" w:rsidP="00A747E5">
            <w:pPr>
              <w:ind w:firstLine="0"/>
              <w:jc w:val="center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C52566">
              <w:rPr>
                <w:rFonts w:ascii="Arial CYR" w:hAnsi="Arial CYR" w:cs="Arial CYR"/>
                <w:sz w:val="16"/>
                <w:szCs w:val="16"/>
                <w:lang w:eastAsia="ru-RU"/>
              </w:rPr>
              <w:t>9</w:t>
            </w:r>
          </w:p>
        </w:tc>
      </w:tr>
      <w:tr w:rsidR="00E059E5" w:rsidRPr="00C52566" w14:paraId="29A3D908" w14:textId="77777777" w:rsidTr="00E059E5">
        <w:trPr>
          <w:gridAfter w:val="2"/>
          <w:wAfter w:w="681" w:type="dxa"/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44522" w14:textId="77777777" w:rsidR="00E059E5" w:rsidRPr="00C52566" w:rsidRDefault="00E059E5" w:rsidP="00E059E5">
            <w:pPr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C52566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D0A11" w14:textId="77777777" w:rsidR="00E059E5" w:rsidRPr="00C52566" w:rsidRDefault="00E059E5" w:rsidP="00E059E5">
            <w:pPr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C52566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FCA0" w14:textId="76109D25" w:rsidR="00E059E5" w:rsidRPr="00C52566" w:rsidRDefault="00E059E5" w:rsidP="00E059E5">
            <w:pPr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C52566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м</w:t>
            </w:r>
            <w:proofErr w:type="gramStart"/>
            <w:r w:rsidRPr="00C52566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3./</w:t>
            </w:r>
            <w:proofErr w:type="gramEnd"/>
            <w:r w:rsidRPr="00C52566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52566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кВт.ч</w:t>
            </w:r>
            <w:proofErr w:type="spellEnd"/>
            <w:r w:rsidRPr="00C52566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.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/Гкал.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66C8" w14:textId="77777777" w:rsidR="00E059E5" w:rsidRPr="00C52566" w:rsidRDefault="00E059E5" w:rsidP="00E059E5">
            <w:pPr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C52566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руб.чел.мес</w:t>
            </w:r>
            <w:proofErr w:type="spellEnd"/>
            <w:r w:rsidRPr="00C52566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ECA1" w14:textId="77777777" w:rsidR="00E059E5" w:rsidRPr="00C52566" w:rsidRDefault="00E059E5" w:rsidP="00E059E5">
            <w:pPr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C52566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E4DB" w14:textId="40553476" w:rsidR="00E059E5" w:rsidRPr="00C52566" w:rsidRDefault="00E059E5" w:rsidP="00E059E5">
            <w:pPr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C52566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м</w:t>
            </w:r>
            <w:proofErr w:type="gramStart"/>
            <w:r w:rsidRPr="00C52566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3./</w:t>
            </w:r>
            <w:proofErr w:type="gramEnd"/>
            <w:r w:rsidRPr="00C52566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52566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кВт.ч</w:t>
            </w:r>
            <w:proofErr w:type="spellEnd"/>
            <w:r w:rsidRPr="00C52566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.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/Гкал.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C95E0" w14:textId="77777777" w:rsidR="00E059E5" w:rsidRPr="00C52566" w:rsidRDefault="00E059E5" w:rsidP="00E059E5">
            <w:pPr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C52566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руб.чел.мес</w:t>
            </w:r>
            <w:proofErr w:type="spellEnd"/>
            <w:r w:rsidRPr="00C52566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E9701" w14:textId="77777777" w:rsidR="00E059E5" w:rsidRPr="00C52566" w:rsidRDefault="00E059E5" w:rsidP="00E059E5">
            <w:pPr>
              <w:ind w:firstLine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C52566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%</w:t>
            </w:r>
          </w:p>
        </w:tc>
      </w:tr>
      <w:tr w:rsidR="00B33708" w:rsidRPr="00C52566" w14:paraId="239D1348" w14:textId="77777777" w:rsidTr="00E059E5">
        <w:trPr>
          <w:gridAfter w:val="2"/>
          <w:wAfter w:w="681" w:type="dxa"/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9CF51" w14:textId="77777777" w:rsidR="00B33708" w:rsidRPr="00C52566" w:rsidRDefault="00B33708" w:rsidP="004A4EB7">
            <w:pPr>
              <w:ind w:firstLine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52566">
              <w:rPr>
                <w:rFonts w:ascii="Arial CYR" w:hAnsi="Arial CYR" w:cs="Arial CYR"/>
                <w:sz w:val="20"/>
                <w:szCs w:val="20"/>
                <w:lang w:eastAsia="ru-RU"/>
              </w:rPr>
              <w:t>Водоснабжение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30DE0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21,66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80DBC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3,03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3CA74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65,56</w:t>
            </w:r>
          </w:p>
        </w:tc>
        <w:tc>
          <w:tcPr>
            <w:tcW w:w="11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A7FDC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25,24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7EBD8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3,03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F9DE7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76,40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9977FE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16,53%</w:t>
            </w:r>
          </w:p>
        </w:tc>
      </w:tr>
      <w:tr w:rsidR="00B33708" w:rsidRPr="00C52566" w14:paraId="6C8992B0" w14:textId="77777777" w:rsidTr="00E059E5">
        <w:trPr>
          <w:gridAfter w:val="2"/>
          <w:wAfter w:w="681" w:type="dxa"/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979FC" w14:textId="77777777" w:rsidR="00B33708" w:rsidRPr="00C52566" w:rsidRDefault="00B33708" w:rsidP="004A4EB7">
            <w:pPr>
              <w:ind w:firstLine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52566">
              <w:rPr>
                <w:rFonts w:ascii="Arial CYR" w:hAnsi="Arial CYR" w:cs="Arial CYR"/>
                <w:sz w:val="20"/>
                <w:szCs w:val="20"/>
                <w:lang w:eastAsia="ru-RU"/>
              </w:rPr>
              <w:t>Водоотведение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9A7AB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14,06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20CE9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5,12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60C8E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72,02</w:t>
            </w:r>
          </w:p>
        </w:tc>
        <w:tc>
          <w:tcPr>
            <w:tcW w:w="11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C6920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16,12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99351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bookmarkStart w:id="0" w:name="_GoBack"/>
            <w:bookmarkEnd w:id="0"/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5,12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56816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82,57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E6EFC8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14,65%</w:t>
            </w:r>
          </w:p>
        </w:tc>
      </w:tr>
      <w:tr w:rsidR="00B33708" w:rsidRPr="00C52566" w14:paraId="7AD1C3B7" w14:textId="77777777" w:rsidTr="00E059E5">
        <w:trPr>
          <w:gridAfter w:val="2"/>
          <w:wAfter w:w="681" w:type="dxa"/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CD4B44" w14:textId="77777777" w:rsidR="00B33708" w:rsidRPr="00C52566" w:rsidRDefault="00B33708" w:rsidP="004A4EB7">
            <w:pPr>
              <w:ind w:firstLine="0"/>
              <w:rPr>
                <w:rFonts w:ascii="Arial CYR" w:hAnsi="Arial CYR" w:cs="Arial CYR"/>
                <w:sz w:val="20"/>
                <w:szCs w:val="20"/>
              </w:rPr>
            </w:pPr>
            <w:r w:rsidRPr="00C52566">
              <w:rPr>
                <w:rFonts w:ascii="Arial CYR" w:hAnsi="Arial CYR" w:cs="Arial CYR"/>
                <w:sz w:val="20"/>
                <w:szCs w:val="20"/>
              </w:rPr>
              <w:t>Вода на ГВС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D6E1C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21,66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5EC22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2,095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0A486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45,38</w:t>
            </w:r>
          </w:p>
        </w:tc>
        <w:tc>
          <w:tcPr>
            <w:tcW w:w="11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4A729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25,24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D9AC0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2,095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67CD5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52,88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34FE35B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16,53%</w:t>
            </w:r>
          </w:p>
        </w:tc>
      </w:tr>
      <w:tr w:rsidR="00B33708" w:rsidRPr="00C52566" w14:paraId="26D21337" w14:textId="77777777" w:rsidTr="00E059E5">
        <w:trPr>
          <w:gridAfter w:val="2"/>
          <w:wAfter w:w="681" w:type="dxa"/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4E4362" w14:textId="77777777" w:rsidR="00B33708" w:rsidRPr="00C52566" w:rsidRDefault="00B33708" w:rsidP="004A4EB7">
            <w:pPr>
              <w:ind w:firstLine="0"/>
              <w:rPr>
                <w:rFonts w:ascii="Arial CYR" w:hAnsi="Arial CYR" w:cs="Arial CYR"/>
                <w:sz w:val="20"/>
                <w:szCs w:val="20"/>
              </w:rPr>
            </w:pPr>
            <w:r w:rsidRPr="00C52566">
              <w:rPr>
                <w:rFonts w:ascii="Arial CYR" w:hAnsi="Arial CYR" w:cs="Arial CYR"/>
                <w:sz w:val="20"/>
                <w:szCs w:val="20"/>
              </w:rPr>
              <w:t>Тепло на ГВС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BE2D7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2729,04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A1C96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0,06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76F19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343,04</w:t>
            </w:r>
          </w:p>
        </w:tc>
        <w:tc>
          <w:tcPr>
            <w:tcW w:w="11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DEC4C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3367,91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EEDC3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0,06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416A0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423,35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094C839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23,41%</w:t>
            </w:r>
          </w:p>
        </w:tc>
      </w:tr>
      <w:tr w:rsidR="00B33708" w:rsidRPr="00C52566" w14:paraId="70928B37" w14:textId="77777777" w:rsidTr="00E059E5">
        <w:trPr>
          <w:gridAfter w:val="2"/>
          <w:wAfter w:w="681" w:type="dxa"/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37FD05" w14:textId="77777777" w:rsidR="00B33708" w:rsidRPr="00C52566" w:rsidRDefault="00B33708" w:rsidP="004A4EB7">
            <w:pPr>
              <w:ind w:firstLine="0"/>
              <w:rPr>
                <w:rFonts w:ascii="Arial CYR" w:hAnsi="Arial CYR" w:cs="Arial CYR"/>
                <w:sz w:val="20"/>
                <w:szCs w:val="20"/>
              </w:rPr>
            </w:pPr>
            <w:r w:rsidRPr="00C52566">
              <w:rPr>
                <w:rFonts w:ascii="Arial CYR" w:hAnsi="Arial CYR" w:cs="Arial CYR"/>
                <w:sz w:val="20"/>
                <w:szCs w:val="20"/>
              </w:rPr>
              <w:t>Теплоснабжение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29310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2729,04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0BC62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0,013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7C0D7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1277,19</w:t>
            </w:r>
          </w:p>
        </w:tc>
        <w:tc>
          <w:tcPr>
            <w:tcW w:w="11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DA549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3367,91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ACFA9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0,0130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D870C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1576,18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BB2AC8D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23,41%</w:t>
            </w:r>
          </w:p>
        </w:tc>
      </w:tr>
      <w:tr w:rsidR="00B33708" w:rsidRPr="00C52566" w14:paraId="0F09804D" w14:textId="77777777" w:rsidTr="00E059E5">
        <w:trPr>
          <w:gridAfter w:val="2"/>
          <w:wAfter w:w="681" w:type="dxa"/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3AFB2" w14:textId="77777777" w:rsidR="00B33708" w:rsidRPr="00C52566" w:rsidRDefault="00B33708" w:rsidP="004A4EB7">
            <w:pPr>
              <w:ind w:firstLine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52566">
              <w:rPr>
                <w:rFonts w:ascii="Arial CYR" w:hAnsi="Arial CYR" w:cs="Arial CYR"/>
                <w:sz w:val="20"/>
                <w:szCs w:val="20"/>
                <w:lang w:eastAsia="ru-RU"/>
              </w:rPr>
              <w:t>Электроснабжение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81D19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5,79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13554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34,00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AAE9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196,86</w:t>
            </w:r>
          </w:p>
        </w:tc>
        <w:tc>
          <w:tcPr>
            <w:tcW w:w="11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48CDA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6,33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C69BA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34,00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0D8F1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215,17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DF5D42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9,30%</w:t>
            </w:r>
          </w:p>
        </w:tc>
      </w:tr>
      <w:tr w:rsidR="00B33708" w:rsidRPr="00C52566" w14:paraId="650343D3" w14:textId="77777777" w:rsidTr="00E059E5">
        <w:trPr>
          <w:gridAfter w:val="2"/>
          <w:wAfter w:w="681" w:type="dxa"/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8BBCD9" w14:textId="77777777" w:rsidR="00B33708" w:rsidRPr="00C52566" w:rsidRDefault="00B33708" w:rsidP="004A4EB7">
            <w:pPr>
              <w:ind w:firstLine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52566">
              <w:rPr>
                <w:rFonts w:ascii="Arial CYR" w:hAnsi="Arial CYR" w:cs="Arial CYR"/>
                <w:sz w:val="20"/>
                <w:szCs w:val="20"/>
                <w:lang w:eastAsia="ru-RU"/>
              </w:rPr>
              <w:t>Газоснабжение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8B77B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8,3207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3E431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33,00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604F7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274,58</w:t>
            </w:r>
          </w:p>
        </w:tc>
        <w:tc>
          <w:tcPr>
            <w:tcW w:w="11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9576A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9,707800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B55A0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33,00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A5FA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320,36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3AC5344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16,67%</w:t>
            </w:r>
          </w:p>
        </w:tc>
      </w:tr>
      <w:tr w:rsidR="00B33708" w:rsidRPr="00C52566" w14:paraId="4FCFF18C" w14:textId="77777777" w:rsidTr="00E059E5">
        <w:trPr>
          <w:gridAfter w:val="2"/>
          <w:wAfter w:w="681" w:type="dxa"/>
          <w:trHeight w:val="315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DD39D" w14:textId="77777777" w:rsidR="00B33708" w:rsidRPr="00C52566" w:rsidRDefault="00B33708" w:rsidP="004A4EB7">
            <w:pPr>
              <w:ind w:firstLine="0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52566">
              <w:rPr>
                <w:rFonts w:ascii="Arial CYR" w:hAnsi="Arial CYR" w:cs="Arial CYR"/>
                <w:sz w:val="20"/>
                <w:szCs w:val="20"/>
                <w:lang w:eastAsia="ru-RU"/>
              </w:rPr>
              <w:t>ТКО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BFF55" w14:textId="77777777" w:rsidR="00B33708" w:rsidRPr="00C52566" w:rsidRDefault="00081BD2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2"/>
                <w:lang w:eastAsia="ru-RU"/>
              </w:rPr>
              <w:t>356</w:t>
            </w:r>
            <w:r w:rsidR="00EF7B9D">
              <w:rPr>
                <w:rFonts w:asciiTheme="minorHAnsi" w:hAnsiTheme="minorHAnsi"/>
                <w:color w:val="000000"/>
                <w:sz w:val="22"/>
                <w:lang w:eastAsia="ru-RU"/>
              </w:rPr>
              <w:t>,71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F3CCA" w14:textId="77777777" w:rsidR="00B33708" w:rsidRPr="00C52566" w:rsidRDefault="00EF7B9D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2"/>
                <w:lang w:eastAsia="ru-RU"/>
              </w:rPr>
              <w:t>0,2358</w:t>
            </w:r>
            <w:r w:rsidR="000A26A9">
              <w:rPr>
                <w:rFonts w:asciiTheme="minorHAnsi" w:hAnsiTheme="minorHAnsi"/>
                <w:color w:val="000000"/>
                <w:sz w:val="22"/>
                <w:lang w:eastAsia="ru-RU"/>
              </w:rPr>
              <w:t>3</w:t>
            </w:r>
            <w:r w:rsidR="00B33708"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BF437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84,12</w:t>
            </w:r>
          </w:p>
        </w:tc>
        <w:tc>
          <w:tcPr>
            <w:tcW w:w="11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4ABDC" w14:textId="77777777" w:rsidR="00B33708" w:rsidRPr="00C52566" w:rsidRDefault="00387C55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2"/>
                <w:lang w:eastAsia="ru-RU"/>
              </w:rPr>
              <w:t>419,21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1F481" w14:textId="77777777" w:rsidR="00B33708" w:rsidRPr="00C52566" w:rsidRDefault="00387C55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387C55">
              <w:rPr>
                <w:rFonts w:asciiTheme="minorHAnsi" w:hAnsiTheme="minorHAnsi"/>
                <w:color w:val="000000"/>
                <w:sz w:val="22"/>
                <w:lang w:eastAsia="ru-RU"/>
              </w:rPr>
              <w:t>0,23583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DF40C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98,86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B83B83" w14:textId="77777777" w:rsidR="00B33708" w:rsidRPr="00C52566" w:rsidRDefault="00B33708" w:rsidP="004A4EB7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17,52%</w:t>
            </w:r>
          </w:p>
        </w:tc>
      </w:tr>
      <w:tr w:rsidR="00B33708" w:rsidRPr="00C52566" w14:paraId="292FF641" w14:textId="77777777" w:rsidTr="00E059E5">
        <w:trPr>
          <w:gridAfter w:val="2"/>
          <w:wAfter w:w="681" w:type="dxa"/>
          <w:trHeight w:val="330"/>
        </w:trPr>
        <w:tc>
          <w:tcPr>
            <w:tcW w:w="31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2637E" w14:textId="77777777" w:rsidR="00B33708" w:rsidRPr="00C52566" w:rsidRDefault="00B33708" w:rsidP="00D20232">
            <w:pPr>
              <w:ind w:firstLine="0"/>
              <w:jc w:val="center"/>
              <w:rPr>
                <w:rFonts w:ascii="Calibri" w:hAnsi="Calibri"/>
                <w:b/>
                <w:bCs/>
                <w:color w:val="000000"/>
                <w:szCs w:val="24"/>
                <w:lang w:eastAsia="ru-RU"/>
              </w:rPr>
            </w:pPr>
            <w:r w:rsidRPr="00C52566">
              <w:rPr>
                <w:rFonts w:ascii="Calibri" w:hAnsi="Calibri"/>
                <w:b/>
                <w:bCs/>
                <w:color w:val="000000"/>
                <w:szCs w:val="24"/>
                <w:lang w:eastAsia="ru-RU"/>
              </w:rPr>
              <w:t>ИТОГО: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DE98" w14:textId="77777777" w:rsidR="00B33708" w:rsidRPr="00C52566" w:rsidRDefault="00B33708" w:rsidP="00D20232">
            <w:pPr>
              <w:ind w:firstLine="0"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b/>
                <w:bCs/>
                <w:color w:val="000000"/>
                <w:sz w:val="22"/>
                <w:lang w:eastAsia="ru-RU"/>
              </w:rPr>
              <w:t>х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B56F1" w14:textId="77777777" w:rsidR="00B33708" w:rsidRPr="00C52566" w:rsidRDefault="00B33708" w:rsidP="00D20232">
            <w:pPr>
              <w:ind w:firstLine="0"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b/>
                <w:bCs/>
                <w:color w:val="000000"/>
                <w:sz w:val="22"/>
                <w:lang w:eastAsia="ru-RU"/>
              </w:rPr>
              <w:t>х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340C7" w14:textId="77777777" w:rsidR="00B33708" w:rsidRPr="00C52566" w:rsidRDefault="00B33708" w:rsidP="00D20232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2358,75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8FB57" w14:textId="77777777" w:rsidR="00B33708" w:rsidRPr="00C52566" w:rsidRDefault="00B33708" w:rsidP="00D20232">
            <w:pPr>
              <w:ind w:firstLine="0"/>
              <w:jc w:val="center"/>
              <w:rPr>
                <w:rFonts w:asciiTheme="minorHAnsi" w:hAnsiTheme="minorHAnsi" w:cs="Arial CYR"/>
                <w:b/>
                <w:sz w:val="22"/>
                <w:lang w:eastAsia="ru-RU"/>
              </w:rPr>
            </w:pPr>
            <w:r w:rsidRPr="00C52566">
              <w:rPr>
                <w:rFonts w:asciiTheme="minorHAnsi" w:hAnsiTheme="minorHAnsi" w:cs="Arial CYR"/>
                <w:b/>
                <w:sz w:val="22"/>
                <w:lang w:eastAsia="ru-RU"/>
              </w:rPr>
              <w:t>х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F2BC6" w14:textId="77777777" w:rsidR="00B33708" w:rsidRPr="00C52566" w:rsidRDefault="00387C55" w:rsidP="00D20232">
            <w:pPr>
              <w:ind w:firstLine="0"/>
              <w:jc w:val="center"/>
              <w:rPr>
                <w:rFonts w:asciiTheme="minorHAnsi" w:hAnsiTheme="minorHAnsi" w:cs="Arial CYR"/>
                <w:b/>
                <w:sz w:val="22"/>
                <w:lang w:eastAsia="ru-RU"/>
              </w:rPr>
            </w:pPr>
            <w:r w:rsidRPr="00C52566">
              <w:rPr>
                <w:rFonts w:asciiTheme="minorHAnsi" w:hAnsiTheme="minorHAnsi" w:cs="Arial CYR"/>
                <w:b/>
                <w:sz w:val="22"/>
                <w:lang w:eastAsia="ru-RU"/>
              </w:rPr>
              <w:t>Х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F0573" w14:textId="77777777" w:rsidR="00B33708" w:rsidRPr="00C52566" w:rsidRDefault="00B33708" w:rsidP="00D20232">
            <w:pPr>
              <w:ind w:firstLine="0"/>
              <w:jc w:val="center"/>
              <w:rPr>
                <w:rFonts w:asciiTheme="minorHAnsi" w:hAnsiTheme="minorHAnsi"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2845,76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E0E14D" w14:textId="77777777" w:rsidR="00B33708" w:rsidRPr="00C52566" w:rsidRDefault="00B33708" w:rsidP="00D20232">
            <w:pPr>
              <w:ind w:firstLine="0"/>
              <w:jc w:val="center"/>
              <w:rPr>
                <w:rFonts w:asciiTheme="minorHAnsi" w:hAnsiTheme="minorHAnsi" w:cs="Arial CYR"/>
                <w:b/>
                <w:sz w:val="22"/>
                <w:lang w:eastAsia="ru-RU"/>
              </w:rPr>
            </w:pPr>
            <w:r w:rsidRPr="00C52566">
              <w:rPr>
                <w:rFonts w:asciiTheme="minorHAnsi" w:hAnsiTheme="minorHAnsi" w:cs="Arial CYR"/>
                <w:b/>
                <w:sz w:val="22"/>
                <w:lang w:eastAsia="ru-RU"/>
              </w:rPr>
              <w:t>20,7%</w:t>
            </w:r>
          </w:p>
        </w:tc>
      </w:tr>
      <w:tr w:rsidR="00B33708" w:rsidRPr="00C52566" w14:paraId="29F4E39E" w14:textId="77777777" w:rsidTr="00E059E5">
        <w:trPr>
          <w:gridAfter w:val="2"/>
          <w:wAfter w:w="681" w:type="dxa"/>
          <w:trHeight w:val="36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6E6B1" w14:textId="77777777" w:rsidR="00B33708" w:rsidRPr="00C52566" w:rsidRDefault="00B33708" w:rsidP="002772A6">
            <w:pPr>
              <w:ind w:firstLine="0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52566">
              <w:rPr>
                <w:rFonts w:ascii="Arial CYR" w:hAnsi="Arial CYR" w:cs="Arial CYR"/>
                <w:sz w:val="20"/>
                <w:szCs w:val="20"/>
                <w:lang w:eastAsia="ru-RU"/>
              </w:rPr>
              <w:t>Итого прирост платы в рублях: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CEE4B" w14:textId="77777777" w:rsidR="00B33708" w:rsidRPr="00C52566" w:rsidRDefault="00B33708" w:rsidP="002772A6">
            <w:pPr>
              <w:ind w:firstLine="0"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b/>
                <w:bCs/>
                <w:color w:val="000000"/>
                <w:sz w:val="22"/>
                <w:lang w:eastAsia="ru-RU"/>
              </w:rPr>
              <w:t>х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6C7E" w14:textId="77777777" w:rsidR="00B33708" w:rsidRPr="00C52566" w:rsidRDefault="00B33708" w:rsidP="002772A6">
            <w:pPr>
              <w:ind w:firstLine="0"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b/>
                <w:bCs/>
                <w:color w:val="000000"/>
                <w:sz w:val="22"/>
                <w:lang w:eastAsia="ru-RU"/>
              </w:rPr>
              <w:t>х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4EEEB" w14:textId="77777777" w:rsidR="00B33708" w:rsidRPr="00C52566" w:rsidRDefault="00B33708" w:rsidP="002772A6">
            <w:pPr>
              <w:ind w:firstLine="0"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b/>
                <w:bCs/>
                <w:color w:val="000000"/>
                <w:sz w:val="22"/>
                <w:lang w:eastAsia="ru-RU"/>
              </w:rPr>
              <w:t>х</w:t>
            </w:r>
          </w:p>
        </w:tc>
        <w:tc>
          <w:tcPr>
            <w:tcW w:w="116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A2B5" w14:textId="77777777" w:rsidR="00B33708" w:rsidRPr="00C52566" w:rsidRDefault="00B33708" w:rsidP="002772A6">
            <w:pPr>
              <w:ind w:firstLine="0"/>
              <w:jc w:val="center"/>
              <w:rPr>
                <w:rFonts w:asciiTheme="minorHAnsi" w:hAnsiTheme="minorHAnsi" w:cs="Arial CYR"/>
                <w:b/>
                <w:sz w:val="22"/>
                <w:lang w:eastAsia="ru-RU"/>
              </w:rPr>
            </w:pPr>
            <w:r w:rsidRPr="00C52566">
              <w:rPr>
                <w:rFonts w:asciiTheme="minorHAnsi" w:hAnsiTheme="minorHAnsi" w:cs="Arial CYR"/>
                <w:b/>
                <w:sz w:val="22"/>
                <w:lang w:eastAsia="ru-RU"/>
              </w:rPr>
              <w:t>х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E4FB" w14:textId="77777777" w:rsidR="00B33708" w:rsidRPr="00C52566" w:rsidRDefault="00387C55" w:rsidP="002772A6">
            <w:pPr>
              <w:ind w:firstLine="0"/>
              <w:jc w:val="center"/>
              <w:rPr>
                <w:rFonts w:asciiTheme="minorHAnsi" w:hAnsiTheme="minorHAnsi" w:cs="Arial CYR"/>
                <w:b/>
                <w:sz w:val="22"/>
                <w:lang w:eastAsia="ru-RU"/>
              </w:rPr>
            </w:pPr>
            <w:r w:rsidRPr="00C52566">
              <w:rPr>
                <w:rFonts w:asciiTheme="minorHAnsi" w:hAnsiTheme="minorHAnsi" w:cs="Arial CYR"/>
                <w:b/>
                <w:sz w:val="22"/>
                <w:lang w:eastAsia="ru-RU"/>
              </w:rPr>
              <w:t>Х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121E3" w14:textId="77777777" w:rsidR="00B33708" w:rsidRPr="00C52566" w:rsidRDefault="00B33708" w:rsidP="002772A6">
            <w:pPr>
              <w:ind w:firstLine="0"/>
              <w:jc w:val="center"/>
              <w:rPr>
                <w:rFonts w:asciiTheme="minorHAnsi" w:hAnsiTheme="minorHAnsi" w:cs="Arial CYR"/>
                <w:b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color w:val="000000"/>
                <w:sz w:val="22"/>
                <w:lang w:eastAsia="ru-RU"/>
              </w:rPr>
              <w:t>487,00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BDDDDA" w14:textId="77777777" w:rsidR="00B33708" w:rsidRPr="00C52566" w:rsidRDefault="00B33708" w:rsidP="002772A6">
            <w:pPr>
              <w:ind w:firstLine="0"/>
              <w:jc w:val="center"/>
              <w:rPr>
                <w:rFonts w:asciiTheme="minorHAnsi" w:hAnsiTheme="minorHAnsi" w:cs="Arial CYR"/>
                <w:b/>
                <w:sz w:val="22"/>
                <w:lang w:eastAsia="ru-RU"/>
              </w:rPr>
            </w:pPr>
            <w:r w:rsidRPr="00C52566">
              <w:rPr>
                <w:rFonts w:asciiTheme="minorHAnsi" w:hAnsiTheme="minorHAnsi" w:cs="Arial CYR"/>
                <w:b/>
                <w:sz w:val="22"/>
                <w:lang w:eastAsia="ru-RU"/>
              </w:rPr>
              <w:t>х</w:t>
            </w:r>
          </w:p>
        </w:tc>
      </w:tr>
      <w:tr w:rsidR="00B33708" w:rsidRPr="00A747E5" w14:paraId="44FDF065" w14:textId="77777777" w:rsidTr="00E059E5">
        <w:trPr>
          <w:gridAfter w:val="2"/>
          <w:wAfter w:w="681" w:type="dxa"/>
          <w:trHeight w:val="330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CDBB2" w14:textId="77777777" w:rsidR="00B33708" w:rsidRPr="00C52566" w:rsidRDefault="00B33708" w:rsidP="002772A6">
            <w:pPr>
              <w:ind w:firstLine="0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C52566">
              <w:rPr>
                <w:rFonts w:ascii="Arial CYR" w:hAnsi="Arial CYR" w:cs="Arial CYR"/>
                <w:sz w:val="20"/>
                <w:szCs w:val="20"/>
                <w:lang w:eastAsia="ru-RU"/>
              </w:rPr>
              <w:t>Итого прирост в процентах: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51773" w14:textId="77777777" w:rsidR="00B33708" w:rsidRPr="00C52566" w:rsidRDefault="00B33708" w:rsidP="002772A6">
            <w:pPr>
              <w:ind w:firstLine="0"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b/>
                <w:bCs/>
                <w:color w:val="000000"/>
                <w:sz w:val="22"/>
                <w:lang w:eastAsia="ru-RU"/>
              </w:rPr>
              <w:t>х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1842C" w14:textId="77777777" w:rsidR="00B33708" w:rsidRPr="00C52566" w:rsidRDefault="00B33708" w:rsidP="002772A6">
            <w:pPr>
              <w:ind w:firstLine="0"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b/>
                <w:bCs/>
                <w:color w:val="000000"/>
                <w:sz w:val="22"/>
                <w:lang w:eastAsia="ru-RU"/>
              </w:rPr>
              <w:t>х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86D50" w14:textId="77777777" w:rsidR="00B33708" w:rsidRPr="00C52566" w:rsidRDefault="00B33708" w:rsidP="002772A6">
            <w:pPr>
              <w:ind w:firstLine="0"/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lang w:eastAsia="ru-RU"/>
              </w:rPr>
            </w:pPr>
            <w:r w:rsidRPr="00C52566">
              <w:rPr>
                <w:rFonts w:asciiTheme="minorHAnsi" w:hAnsiTheme="minorHAnsi"/>
                <w:b/>
                <w:bCs/>
                <w:color w:val="000000"/>
                <w:sz w:val="22"/>
                <w:lang w:eastAsia="ru-RU"/>
              </w:rPr>
              <w:t>х</w:t>
            </w:r>
          </w:p>
        </w:tc>
        <w:tc>
          <w:tcPr>
            <w:tcW w:w="116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69464" w14:textId="77777777" w:rsidR="00B33708" w:rsidRPr="00C52566" w:rsidRDefault="00B33708" w:rsidP="002772A6">
            <w:pPr>
              <w:ind w:firstLine="0"/>
              <w:jc w:val="center"/>
              <w:rPr>
                <w:rFonts w:asciiTheme="minorHAnsi" w:hAnsiTheme="minorHAnsi" w:cs="Arial CYR"/>
                <w:b/>
                <w:sz w:val="22"/>
                <w:lang w:eastAsia="ru-RU"/>
              </w:rPr>
            </w:pPr>
            <w:r w:rsidRPr="00C52566">
              <w:rPr>
                <w:rFonts w:asciiTheme="minorHAnsi" w:hAnsiTheme="minorHAnsi" w:cs="Arial CYR"/>
                <w:b/>
                <w:sz w:val="22"/>
                <w:lang w:eastAsia="ru-RU"/>
              </w:rPr>
              <w:t>х</w:t>
            </w:r>
          </w:p>
        </w:tc>
        <w:tc>
          <w:tcPr>
            <w:tcW w:w="15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A3C2" w14:textId="77777777" w:rsidR="00B33708" w:rsidRPr="00C52566" w:rsidRDefault="00387C55" w:rsidP="002772A6">
            <w:pPr>
              <w:ind w:firstLine="0"/>
              <w:jc w:val="center"/>
              <w:rPr>
                <w:rFonts w:asciiTheme="minorHAnsi" w:hAnsiTheme="minorHAnsi" w:cs="Arial CYR"/>
                <w:b/>
                <w:sz w:val="22"/>
                <w:lang w:eastAsia="ru-RU"/>
              </w:rPr>
            </w:pPr>
            <w:r w:rsidRPr="00C52566">
              <w:rPr>
                <w:rFonts w:asciiTheme="minorHAnsi" w:hAnsiTheme="minorHAnsi" w:cs="Arial CYR"/>
                <w:b/>
                <w:sz w:val="22"/>
                <w:lang w:eastAsia="ru-RU"/>
              </w:rPr>
              <w:t>Х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224BD" w14:textId="77777777" w:rsidR="00B33708" w:rsidRPr="00C52566" w:rsidRDefault="00B33708" w:rsidP="002772A6">
            <w:pPr>
              <w:ind w:firstLine="0"/>
              <w:jc w:val="center"/>
              <w:rPr>
                <w:rFonts w:asciiTheme="minorHAnsi" w:hAnsiTheme="minorHAnsi" w:cs="Arial CYR"/>
                <w:b/>
                <w:sz w:val="22"/>
                <w:lang w:eastAsia="ru-RU"/>
              </w:rPr>
            </w:pPr>
            <w:r w:rsidRPr="00C52566">
              <w:rPr>
                <w:rFonts w:asciiTheme="minorHAnsi" w:hAnsiTheme="minorHAnsi" w:cs="Arial CYR"/>
                <w:b/>
                <w:sz w:val="22"/>
                <w:lang w:eastAsia="ru-RU"/>
              </w:rPr>
              <w:t>20,7%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0849A4" w14:textId="77777777" w:rsidR="00B33708" w:rsidRPr="002772A6" w:rsidRDefault="00B33708" w:rsidP="002772A6">
            <w:pPr>
              <w:ind w:firstLine="0"/>
              <w:jc w:val="center"/>
              <w:rPr>
                <w:rFonts w:asciiTheme="minorHAnsi" w:hAnsiTheme="minorHAnsi" w:cs="Arial CYR"/>
                <w:b/>
                <w:sz w:val="22"/>
                <w:lang w:eastAsia="ru-RU"/>
              </w:rPr>
            </w:pPr>
            <w:r w:rsidRPr="00C52566">
              <w:rPr>
                <w:rFonts w:asciiTheme="minorHAnsi" w:hAnsiTheme="minorHAnsi" w:cs="Arial CYR"/>
                <w:b/>
                <w:sz w:val="22"/>
                <w:lang w:eastAsia="ru-RU"/>
              </w:rPr>
              <w:t>х</w:t>
            </w:r>
          </w:p>
        </w:tc>
      </w:tr>
    </w:tbl>
    <w:p w14:paraId="5CFC2809" w14:textId="77777777" w:rsidR="00F648CB" w:rsidRPr="00483C9A" w:rsidRDefault="00F648CB" w:rsidP="00DF58AE">
      <w:pPr>
        <w:pStyle w:val="1"/>
        <w:shd w:val="clear" w:color="auto" w:fill="auto"/>
        <w:spacing w:before="0" w:after="0" w:line="240" w:lineRule="auto"/>
        <w:jc w:val="left"/>
        <w:rPr>
          <w:spacing w:val="0"/>
          <w:sz w:val="28"/>
          <w:szCs w:val="28"/>
        </w:rPr>
      </w:pPr>
    </w:p>
    <w:sectPr w:rsidR="00F648CB" w:rsidRPr="00483C9A" w:rsidSect="00811F3C">
      <w:pgSz w:w="16838" w:h="11906" w:orient="landscape"/>
      <w:pgMar w:top="709" w:right="1418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3F3C1A" w14:textId="77777777" w:rsidR="00A8465E" w:rsidRDefault="00A8465E" w:rsidP="00483C9A">
      <w:r>
        <w:separator/>
      </w:r>
    </w:p>
  </w:endnote>
  <w:endnote w:type="continuationSeparator" w:id="0">
    <w:p w14:paraId="3EAF052F" w14:textId="77777777" w:rsidR="00A8465E" w:rsidRDefault="00A8465E" w:rsidP="00483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F2EAB" w14:textId="77777777" w:rsidR="00A8465E" w:rsidRDefault="00A8465E" w:rsidP="00483C9A">
      <w:r>
        <w:separator/>
      </w:r>
    </w:p>
  </w:footnote>
  <w:footnote w:type="continuationSeparator" w:id="0">
    <w:p w14:paraId="6891574E" w14:textId="77777777" w:rsidR="00A8465E" w:rsidRDefault="00A8465E" w:rsidP="00483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291B5" w14:textId="77777777" w:rsidR="00483C9A" w:rsidRDefault="00483C9A">
    <w:pPr>
      <w:pStyle w:val="a6"/>
      <w:jc w:val="center"/>
    </w:pPr>
  </w:p>
  <w:p w14:paraId="260CADA3" w14:textId="77777777" w:rsidR="00483C9A" w:rsidRDefault="00483C9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17F"/>
    <w:rsid w:val="000068EB"/>
    <w:rsid w:val="00010E5B"/>
    <w:rsid w:val="0001584F"/>
    <w:rsid w:val="00016D3E"/>
    <w:rsid w:val="000338B3"/>
    <w:rsid w:val="00037C44"/>
    <w:rsid w:val="000458AA"/>
    <w:rsid w:val="00046CA5"/>
    <w:rsid w:val="00063B4C"/>
    <w:rsid w:val="00081BD2"/>
    <w:rsid w:val="00096AA0"/>
    <w:rsid w:val="000A1686"/>
    <w:rsid w:val="000A26A9"/>
    <w:rsid w:val="000A52AF"/>
    <w:rsid w:val="000B3F78"/>
    <w:rsid w:val="000B435C"/>
    <w:rsid w:val="000B6845"/>
    <w:rsid w:val="000D007F"/>
    <w:rsid w:val="000D1A90"/>
    <w:rsid w:val="000D7D6B"/>
    <w:rsid w:val="000F4D40"/>
    <w:rsid w:val="00115F29"/>
    <w:rsid w:val="00127EE0"/>
    <w:rsid w:val="00140CAB"/>
    <w:rsid w:val="001448F4"/>
    <w:rsid w:val="00146C9C"/>
    <w:rsid w:val="0015135D"/>
    <w:rsid w:val="00164A9F"/>
    <w:rsid w:val="00193CC7"/>
    <w:rsid w:val="0019532A"/>
    <w:rsid w:val="00195CBA"/>
    <w:rsid w:val="001A5CED"/>
    <w:rsid w:val="001B290C"/>
    <w:rsid w:val="001B3E48"/>
    <w:rsid w:val="001B4885"/>
    <w:rsid w:val="001C6FF9"/>
    <w:rsid w:val="001E5D47"/>
    <w:rsid w:val="001F4AF9"/>
    <w:rsid w:val="002065D8"/>
    <w:rsid w:val="0021164A"/>
    <w:rsid w:val="002142FF"/>
    <w:rsid w:val="00217870"/>
    <w:rsid w:val="00221744"/>
    <w:rsid w:val="002349E3"/>
    <w:rsid w:val="00236F2E"/>
    <w:rsid w:val="002451A0"/>
    <w:rsid w:val="00256451"/>
    <w:rsid w:val="0026648F"/>
    <w:rsid w:val="002772A6"/>
    <w:rsid w:val="002955B6"/>
    <w:rsid w:val="002960CD"/>
    <w:rsid w:val="002B0066"/>
    <w:rsid w:val="002B0BDE"/>
    <w:rsid w:val="002E630D"/>
    <w:rsid w:val="002F2E22"/>
    <w:rsid w:val="00302E77"/>
    <w:rsid w:val="00326A68"/>
    <w:rsid w:val="003306E8"/>
    <w:rsid w:val="00336D50"/>
    <w:rsid w:val="00370585"/>
    <w:rsid w:val="003719EF"/>
    <w:rsid w:val="003739A5"/>
    <w:rsid w:val="0038485D"/>
    <w:rsid w:val="00387C55"/>
    <w:rsid w:val="003A1715"/>
    <w:rsid w:val="003A5BD4"/>
    <w:rsid w:val="003B0039"/>
    <w:rsid w:val="003B1B0F"/>
    <w:rsid w:val="003B5799"/>
    <w:rsid w:val="003C0582"/>
    <w:rsid w:val="003C72D2"/>
    <w:rsid w:val="003D14D5"/>
    <w:rsid w:val="003F5C26"/>
    <w:rsid w:val="0040320A"/>
    <w:rsid w:val="00404A2C"/>
    <w:rsid w:val="00407626"/>
    <w:rsid w:val="00407F0A"/>
    <w:rsid w:val="00440560"/>
    <w:rsid w:val="00441F53"/>
    <w:rsid w:val="004436A3"/>
    <w:rsid w:val="00453FB3"/>
    <w:rsid w:val="00465A39"/>
    <w:rsid w:val="00466B24"/>
    <w:rsid w:val="0047437F"/>
    <w:rsid w:val="00474858"/>
    <w:rsid w:val="00483C9A"/>
    <w:rsid w:val="0049645F"/>
    <w:rsid w:val="004A090A"/>
    <w:rsid w:val="004A0BE4"/>
    <w:rsid w:val="004A4D0B"/>
    <w:rsid w:val="004A4EB7"/>
    <w:rsid w:val="004B3C9B"/>
    <w:rsid w:val="004B4E81"/>
    <w:rsid w:val="004C01CF"/>
    <w:rsid w:val="004C1B93"/>
    <w:rsid w:val="004F044A"/>
    <w:rsid w:val="004F1D5B"/>
    <w:rsid w:val="004F23B6"/>
    <w:rsid w:val="004F3E94"/>
    <w:rsid w:val="00510AE5"/>
    <w:rsid w:val="00521382"/>
    <w:rsid w:val="005322E6"/>
    <w:rsid w:val="005548BB"/>
    <w:rsid w:val="00562829"/>
    <w:rsid w:val="0058390E"/>
    <w:rsid w:val="00594337"/>
    <w:rsid w:val="00595CCD"/>
    <w:rsid w:val="00596C6E"/>
    <w:rsid w:val="005A19B1"/>
    <w:rsid w:val="005D5C8F"/>
    <w:rsid w:val="005E40A6"/>
    <w:rsid w:val="005F2D8C"/>
    <w:rsid w:val="005F5C69"/>
    <w:rsid w:val="00606594"/>
    <w:rsid w:val="00656F25"/>
    <w:rsid w:val="00673706"/>
    <w:rsid w:val="006834BB"/>
    <w:rsid w:val="0068489A"/>
    <w:rsid w:val="00691C44"/>
    <w:rsid w:val="00693CC4"/>
    <w:rsid w:val="006A3AE2"/>
    <w:rsid w:val="006A63E0"/>
    <w:rsid w:val="006A7224"/>
    <w:rsid w:val="006B068A"/>
    <w:rsid w:val="006D2FDA"/>
    <w:rsid w:val="006E0AF9"/>
    <w:rsid w:val="006F1834"/>
    <w:rsid w:val="006F3388"/>
    <w:rsid w:val="007003A9"/>
    <w:rsid w:val="00700BF7"/>
    <w:rsid w:val="00704D86"/>
    <w:rsid w:val="00717440"/>
    <w:rsid w:val="00732310"/>
    <w:rsid w:val="0074275D"/>
    <w:rsid w:val="007577B1"/>
    <w:rsid w:val="007748DF"/>
    <w:rsid w:val="007755C6"/>
    <w:rsid w:val="00780A8C"/>
    <w:rsid w:val="00783BEA"/>
    <w:rsid w:val="00784A30"/>
    <w:rsid w:val="00787DC8"/>
    <w:rsid w:val="00794056"/>
    <w:rsid w:val="007A3F3F"/>
    <w:rsid w:val="007B4098"/>
    <w:rsid w:val="007B4D3E"/>
    <w:rsid w:val="007B5D94"/>
    <w:rsid w:val="007C3AA9"/>
    <w:rsid w:val="007D3344"/>
    <w:rsid w:val="007E2BCA"/>
    <w:rsid w:val="007E4487"/>
    <w:rsid w:val="008017A7"/>
    <w:rsid w:val="00811F3C"/>
    <w:rsid w:val="00815D36"/>
    <w:rsid w:val="008162F2"/>
    <w:rsid w:val="0082257A"/>
    <w:rsid w:val="00823C33"/>
    <w:rsid w:val="0082545B"/>
    <w:rsid w:val="00825B57"/>
    <w:rsid w:val="0082631C"/>
    <w:rsid w:val="00841BAC"/>
    <w:rsid w:val="00857BE7"/>
    <w:rsid w:val="008600C6"/>
    <w:rsid w:val="00871722"/>
    <w:rsid w:val="00887D6E"/>
    <w:rsid w:val="008B060C"/>
    <w:rsid w:val="008B3935"/>
    <w:rsid w:val="00911502"/>
    <w:rsid w:val="00911ED6"/>
    <w:rsid w:val="00926C6D"/>
    <w:rsid w:val="009317F4"/>
    <w:rsid w:val="00935EBA"/>
    <w:rsid w:val="00941D69"/>
    <w:rsid w:val="00945602"/>
    <w:rsid w:val="00947A7D"/>
    <w:rsid w:val="00982080"/>
    <w:rsid w:val="009A00BF"/>
    <w:rsid w:val="009A236F"/>
    <w:rsid w:val="009D6310"/>
    <w:rsid w:val="009E61ED"/>
    <w:rsid w:val="009F170C"/>
    <w:rsid w:val="00A320B4"/>
    <w:rsid w:val="00A4377D"/>
    <w:rsid w:val="00A565AD"/>
    <w:rsid w:val="00A62185"/>
    <w:rsid w:val="00A67C49"/>
    <w:rsid w:val="00A706F2"/>
    <w:rsid w:val="00A747E5"/>
    <w:rsid w:val="00A76049"/>
    <w:rsid w:val="00A8465E"/>
    <w:rsid w:val="00AA5E85"/>
    <w:rsid w:val="00AA6C1E"/>
    <w:rsid w:val="00AA7D08"/>
    <w:rsid w:val="00AB6930"/>
    <w:rsid w:val="00AD3D73"/>
    <w:rsid w:val="00AD6412"/>
    <w:rsid w:val="00AE4191"/>
    <w:rsid w:val="00AF19CB"/>
    <w:rsid w:val="00B0192E"/>
    <w:rsid w:val="00B21B41"/>
    <w:rsid w:val="00B33708"/>
    <w:rsid w:val="00B4257B"/>
    <w:rsid w:val="00B43EFB"/>
    <w:rsid w:val="00B5499F"/>
    <w:rsid w:val="00B552F5"/>
    <w:rsid w:val="00B62772"/>
    <w:rsid w:val="00B86DB9"/>
    <w:rsid w:val="00B911B1"/>
    <w:rsid w:val="00B93701"/>
    <w:rsid w:val="00B94A30"/>
    <w:rsid w:val="00B96E1D"/>
    <w:rsid w:val="00BA730D"/>
    <w:rsid w:val="00BB3C68"/>
    <w:rsid w:val="00BD197D"/>
    <w:rsid w:val="00BD3F5F"/>
    <w:rsid w:val="00BD6C08"/>
    <w:rsid w:val="00BE795B"/>
    <w:rsid w:val="00BF1C86"/>
    <w:rsid w:val="00C25DB3"/>
    <w:rsid w:val="00C363A1"/>
    <w:rsid w:val="00C428FA"/>
    <w:rsid w:val="00C5223F"/>
    <w:rsid w:val="00C52566"/>
    <w:rsid w:val="00C55720"/>
    <w:rsid w:val="00C72A52"/>
    <w:rsid w:val="00C86D95"/>
    <w:rsid w:val="00C8715C"/>
    <w:rsid w:val="00C90D3B"/>
    <w:rsid w:val="00CA5999"/>
    <w:rsid w:val="00CC1BA8"/>
    <w:rsid w:val="00CC24A4"/>
    <w:rsid w:val="00CC591A"/>
    <w:rsid w:val="00CC5DA0"/>
    <w:rsid w:val="00CD4324"/>
    <w:rsid w:val="00CE37BB"/>
    <w:rsid w:val="00CF4D0D"/>
    <w:rsid w:val="00CF5AE2"/>
    <w:rsid w:val="00CF69EF"/>
    <w:rsid w:val="00D05061"/>
    <w:rsid w:val="00D14949"/>
    <w:rsid w:val="00D14A7C"/>
    <w:rsid w:val="00D20232"/>
    <w:rsid w:val="00D30CC8"/>
    <w:rsid w:val="00D36D86"/>
    <w:rsid w:val="00D5173E"/>
    <w:rsid w:val="00D5429A"/>
    <w:rsid w:val="00D62209"/>
    <w:rsid w:val="00D87A87"/>
    <w:rsid w:val="00D902C3"/>
    <w:rsid w:val="00DA4706"/>
    <w:rsid w:val="00DB017F"/>
    <w:rsid w:val="00DB23FF"/>
    <w:rsid w:val="00DC15A7"/>
    <w:rsid w:val="00DD6B24"/>
    <w:rsid w:val="00DD78C1"/>
    <w:rsid w:val="00DE7426"/>
    <w:rsid w:val="00DF58AE"/>
    <w:rsid w:val="00E02AE2"/>
    <w:rsid w:val="00E059E5"/>
    <w:rsid w:val="00E44FA9"/>
    <w:rsid w:val="00E5072F"/>
    <w:rsid w:val="00E523BE"/>
    <w:rsid w:val="00E544F9"/>
    <w:rsid w:val="00E75A90"/>
    <w:rsid w:val="00E93E30"/>
    <w:rsid w:val="00EB6C52"/>
    <w:rsid w:val="00EE34AD"/>
    <w:rsid w:val="00EF0AC8"/>
    <w:rsid w:val="00EF280F"/>
    <w:rsid w:val="00EF7B9D"/>
    <w:rsid w:val="00F03D0B"/>
    <w:rsid w:val="00F05BA1"/>
    <w:rsid w:val="00F14010"/>
    <w:rsid w:val="00F256F9"/>
    <w:rsid w:val="00F579FB"/>
    <w:rsid w:val="00F648CB"/>
    <w:rsid w:val="00F70AB4"/>
    <w:rsid w:val="00F96C56"/>
    <w:rsid w:val="00FB0ECD"/>
    <w:rsid w:val="00FB6052"/>
    <w:rsid w:val="00FB6A55"/>
    <w:rsid w:val="00FF6B24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8D7B"/>
  <w15:chartTrackingRefBased/>
  <w15:docId w15:val="{F3198CC2-1D11-4FC2-9ECB-6E1A21BD1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017F"/>
    <w:pPr>
      <w:ind w:firstLine="567"/>
      <w:jc w:val="left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53FB3"/>
    <w:rPr>
      <w:rFonts w:ascii="Times New Roman" w:eastAsia="Times New Roman" w:hAnsi="Times New Roman" w:cs="Times New Roman"/>
      <w:spacing w:val="6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453FB3"/>
    <w:pPr>
      <w:widowControl w:val="0"/>
      <w:shd w:val="clear" w:color="auto" w:fill="FFFFFF"/>
      <w:spacing w:before="960" w:after="240" w:line="324" w:lineRule="exact"/>
      <w:ind w:firstLine="0"/>
      <w:jc w:val="center"/>
    </w:pPr>
    <w:rPr>
      <w:spacing w:val="6"/>
      <w:sz w:val="25"/>
      <w:szCs w:val="25"/>
    </w:rPr>
  </w:style>
  <w:style w:type="paragraph" w:styleId="a4">
    <w:name w:val="Balloon Text"/>
    <w:basedOn w:val="a"/>
    <w:link w:val="a5"/>
    <w:uiPriority w:val="99"/>
    <w:semiHidden/>
    <w:unhideWhenUsed/>
    <w:rsid w:val="00D5173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173E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83C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3C9A"/>
    <w:rPr>
      <w:rFonts w:ascii="Times New Roman" w:eastAsia="Times New Roman" w:hAnsi="Times New Roman" w:cs="Times New Roman"/>
      <w:sz w:val="24"/>
    </w:rPr>
  </w:style>
  <w:style w:type="paragraph" w:styleId="a8">
    <w:name w:val="footer"/>
    <w:basedOn w:val="a"/>
    <w:link w:val="a9"/>
    <w:uiPriority w:val="99"/>
    <w:unhideWhenUsed/>
    <w:rsid w:val="00483C9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3C9A"/>
    <w:rPr>
      <w:rFonts w:ascii="Times New Roman" w:eastAsia="Times New Roman" w:hAnsi="Times New Roman" w:cs="Times New Roman"/>
      <w:sz w:val="24"/>
    </w:rPr>
  </w:style>
  <w:style w:type="paragraph" w:styleId="aa">
    <w:name w:val="List Paragraph"/>
    <w:basedOn w:val="a"/>
    <w:uiPriority w:val="34"/>
    <w:qFormat/>
    <w:rsid w:val="00407F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9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Шогенов Анзор</dc:creator>
  <cp:keywords/>
  <dc:description/>
  <cp:lastModifiedBy>Шогенов Анзор</cp:lastModifiedBy>
  <cp:revision>3</cp:revision>
  <cp:lastPrinted>2025-07-04T11:55:00Z</cp:lastPrinted>
  <dcterms:created xsi:type="dcterms:W3CDTF">2025-07-08T11:29:00Z</dcterms:created>
  <dcterms:modified xsi:type="dcterms:W3CDTF">2025-07-10T11:47:00Z</dcterms:modified>
</cp:coreProperties>
</file>